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FF61" w14:textId="77777777" w:rsidR="00F6527D" w:rsidRDefault="00FB118C" w:rsidP="00F6527D">
      <w:pPr>
        <w:pStyle w:val="Name"/>
        <w:tabs>
          <w:tab w:val="left" w:pos="2064"/>
        </w:tabs>
        <w:spacing w:after="0" w:line="240" w:lineRule="auto"/>
        <w:ind w:left="72"/>
        <w:rPr>
          <w:rFonts w:asciiTheme="minorHAnsi" w:hAnsi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End w:id="0"/>
      <w:bookmarkEnd w:id="1"/>
      <w:bookmarkEnd w:id="2"/>
      <w:bookmarkEnd w:id="3"/>
      <w:bookmarkEnd w:id="4"/>
      <w:r w:rsidRPr="001B202F">
        <w:rPr>
          <w:rFonts w:asciiTheme="minorHAnsi" w:hAnsiTheme="minorHAnsi"/>
          <w:noProof/>
          <w:sz w:val="22"/>
        </w:rPr>
        <w:tab/>
      </w:r>
    </w:p>
    <w:p w14:paraId="373B2506" w14:textId="77777777" w:rsidR="00F6527D" w:rsidRDefault="00EE4830" w:rsidP="00F6527D">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1B2DEB6C"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4BAD5DE2" w14:textId="2BB57907" w:rsidR="00995A98" w:rsidRPr="00995A98" w:rsidRDefault="00995A98" w:rsidP="00995A98">
      <w:pPr>
        <w:pStyle w:val="Address1"/>
        <w:framePr w:w="2664" w:wrap="notBeside" w:x="7902" w:y="1279"/>
        <w:tabs>
          <w:tab w:val="left" w:pos="1612"/>
        </w:tabs>
        <w:spacing w:line="240" w:lineRule="auto"/>
        <w:jc w:val="right"/>
        <w:rPr>
          <w:rFonts w:asciiTheme="minorHAnsi" w:hAnsiTheme="minorHAnsi"/>
          <w:b/>
          <w:sz w:val="23"/>
          <w:szCs w:val="23"/>
          <w:u w:val="single"/>
        </w:rPr>
      </w:pPr>
      <w:r w:rsidRPr="00995A98">
        <w:rPr>
          <w:rFonts w:asciiTheme="minorHAnsi" w:hAnsiTheme="minorHAnsi"/>
          <w:b/>
          <w:sz w:val="23"/>
          <w:szCs w:val="23"/>
        </w:rPr>
        <w:t xml:space="preserve">Agenda Item:  </w:t>
      </w:r>
      <w:r w:rsidRPr="00995A98">
        <w:rPr>
          <w:rFonts w:asciiTheme="minorHAnsi" w:hAnsiTheme="minorHAnsi"/>
          <w:b/>
          <w:sz w:val="23"/>
          <w:szCs w:val="23"/>
          <w:u w:val="single"/>
        </w:rPr>
        <w:tab/>
      </w:r>
      <w:r w:rsidR="00441DAB">
        <w:rPr>
          <w:rFonts w:asciiTheme="minorHAnsi" w:hAnsiTheme="minorHAnsi"/>
          <w:b/>
          <w:sz w:val="23"/>
          <w:szCs w:val="23"/>
          <w:u w:val="single"/>
        </w:rPr>
        <w:t>D.2</w:t>
      </w:r>
      <w:r w:rsidRPr="00995A98">
        <w:rPr>
          <w:rFonts w:asciiTheme="minorHAnsi" w:hAnsiTheme="minorHAnsi"/>
          <w:b/>
          <w:sz w:val="23"/>
          <w:szCs w:val="23"/>
          <w:u w:val="single"/>
        </w:rPr>
        <w:tab/>
      </w:r>
    </w:p>
    <w:p w14:paraId="54F78429" w14:textId="77777777" w:rsidR="00995A98" w:rsidRPr="00995A98" w:rsidRDefault="00995A98" w:rsidP="00995A98">
      <w:pPr>
        <w:jc w:val="right"/>
        <w:rPr>
          <w:rFonts w:asciiTheme="minorHAnsi" w:hAnsiTheme="minorHAnsi"/>
          <w:sz w:val="36"/>
          <w:szCs w:val="36"/>
        </w:rPr>
      </w:pPr>
    </w:p>
    <w:p w14:paraId="369609AA" w14:textId="77777777" w:rsidR="00FB118C" w:rsidRPr="00995A98" w:rsidRDefault="005314F4" w:rsidP="00995A98">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5"/>
    <w:p w14:paraId="34FD8065" w14:textId="77777777" w:rsidR="00F6527D" w:rsidRPr="00995A98" w:rsidRDefault="00FB118C" w:rsidP="00F6527D">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7C338106" w14:textId="77777777" w:rsidR="00F6527D" w:rsidRPr="00995A98" w:rsidRDefault="00F6527D" w:rsidP="00F6527D">
      <w:pPr>
        <w:tabs>
          <w:tab w:val="left" w:pos="3240"/>
          <w:tab w:val="right" w:pos="6318"/>
          <w:tab w:val="left" w:pos="6474"/>
          <w:tab w:val="right" w:pos="8460"/>
        </w:tabs>
        <w:jc w:val="right"/>
        <w:rPr>
          <w:rFonts w:asciiTheme="minorHAnsi" w:hAnsiTheme="minorHAnsi"/>
          <w:sz w:val="23"/>
          <w:szCs w:val="23"/>
        </w:rPr>
      </w:pPr>
    </w:p>
    <w:tbl>
      <w:tblPr>
        <w:tblW w:w="94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376"/>
      </w:tblGrid>
      <w:tr w:rsidR="00C02B01" w:rsidRPr="00995A98" w14:paraId="2C422BD1" w14:textId="77777777" w:rsidTr="0030162C">
        <w:tc>
          <w:tcPr>
            <w:tcW w:w="2088" w:type="dxa"/>
            <w:tcBorders>
              <w:top w:val="single" w:sz="2" w:space="0" w:color="808080"/>
              <w:bottom w:val="nil"/>
              <w:right w:val="single" w:sz="2" w:space="0" w:color="808080"/>
            </w:tcBorders>
          </w:tcPr>
          <w:p w14:paraId="5EE9B751" w14:textId="77777777" w:rsidR="00C02B01" w:rsidRPr="00995A98" w:rsidRDefault="00F06FBD" w:rsidP="00F460A6">
            <w:pPr>
              <w:tabs>
                <w:tab w:val="left" w:pos="1035"/>
              </w:tabs>
              <w:jc w:val="right"/>
              <w:rPr>
                <w:rFonts w:asciiTheme="minorHAnsi" w:hAnsiTheme="minorHAnsi"/>
                <w:b/>
                <w:sz w:val="23"/>
                <w:szCs w:val="23"/>
              </w:rPr>
            </w:pPr>
            <w:r w:rsidRPr="00995A98">
              <w:rPr>
                <w:rFonts w:asciiTheme="minorHAnsi" w:hAnsiTheme="minorHAnsi"/>
                <w:b/>
                <w:sz w:val="23"/>
                <w:szCs w:val="23"/>
              </w:rPr>
              <w:t>Title</w:t>
            </w:r>
            <w:r w:rsidR="00975691" w:rsidRPr="00995A98">
              <w:rPr>
                <w:rFonts w:asciiTheme="minorHAnsi" w:hAnsiTheme="minorHAnsi"/>
                <w:b/>
                <w:sz w:val="23"/>
                <w:szCs w:val="23"/>
              </w:rPr>
              <w:t xml:space="preserve"> </w:t>
            </w:r>
          </w:p>
        </w:tc>
        <w:tc>
          <w:tcPr>
            <w:tcW w:w="7376" w:type="dxa"/>
            <w:tcBorders>
              <w:top w:val="single" w:sz="2" w:space="0" w:color="808080"/>
              <w:left w:val="single" w:sz="2" w:space="0" w:color="808080"/>
              <w:bottom w:val="nil"/>
            </w:tcBorders>
          </w:tcPr>
          <w:p w14:paraId="5889745E" w14:textId="6CE4E037" w:rsidR="00CC7707" w:rsidRPr="00E80CC6" w:rsidRDefault="00926907" w:rsidP="00E80CC6">
            <w:pPr>
              <w:pStyle w:val="PlainText"/>
              <w:rPr>
                <w:rFonts w:asciiTheme="minorHAnsi" w:hAnsiTheme="minorHAnsi"/>
                <w:b/>
                <w:sz w:val="23"/>
                <w:szCs w:val="23"/>
              </w:rPr>
            </w:pPr>
            <w:r w:rsidRPr="00E80CC6">
              <w:rPr>
                <w:rFonts w:asciiTheme="minorHAnsi" w:hAnsiTheme="minorHAnsi"/>
                <w:b/>
                <w:sz w:val="23"/>
                <w:szCs w:val="23"/>
              </w:rPr>
              <w:t xml:space="preserve">Bylaw </w:t>
            </w:r>
            <w:r w:rsidR="00E80CC6" w:rsidRPr="00E80CC6">
              <w:rPr>
                <w:rFonts w:asciiTheme="minorHAnsi" w:hAnsiTheme="minorHAnsi"/>
                <w:b/>
                <w:sz w:val="23"/>
                <w:szCs w:val="23"/>
              </w:rPr>
              <w:t xml:space="preserve">1508/20 </w:t>
            </w:r>
            <w:r w:rsidRPr="00E80CC6">
              <w:rPr>
                <w:rFonts w:asciiTheme="minorHAnsi" w:hAnsiTheme="minorHAnsi"/>
                <w:b/>
                <w:sz w:val="23"/>
                <w:szCs w:val="23"/>
              </w:rPr>
              <w:t xml:space="preserve">– Animal Control Bylaw – </w:t>
            </w:r>
            <w:r w:rsidR="00E80CC6" w:rsidRPr="00E80CC6">
              <w:rPr>
                <w:b/>
              </w:rPr>
              <w:t>Repeal and Replacement of Bylaw</w:t>
            </w:r>
            <w:r w:rsidR="00B41FF5">
              <w:rPr>
                <w:b/>
              </w:rPr>
              <w:t> </w:t>
            </w:r>
            <w:r w:rsidR="00E80CC6" w:rsidRPr="00E80CC6">
              <w:rPr>
                <w:b/>
              </w:rPr>
              <w:t xml:space="preserve">952/02 </w:t>
            </w:r>
            <w:r w:rsidR="00501CFE">
              <w:rPr>
                <w:b/>
              </w:rPr>
              <w:t>–</w:t>
            </w:r>
            <w:r w:rsidR="00E80CC6" w:rsidRPr="00E80CC6">
              <w:rPr>
                <w:b/>
              </w:rPr>
              <w:t xml:space="preserve"> </w:t>
            </w:r>
            <w:r w:rsidR="006305EC">
              <w:rPr>
                <w:b/>
              </w:rPr>
              <w:t>Third</w:t>
            </w:r>
            <w:r w:rsidR="00501CFE">
              <w:rPr>
                <w:b/>
              </w:rPr>
              <w:t xml:space="preserve"> </w:t>
            </w:r>
            <w:r w:rsidR="00E80CC6" w:rsidRPr="00E80CC6">
              <w:rPr>
                <w:b/>
              </w:rPr>
              <w:t>Reading</w:t>
            </w:r>
            <w:r w:rsidR="00E80CC6" w:rsidRPr="00E80CC6">
              <w:rPr>
                <w:rFonts w:asciiTheme="minorHAnsi" w:hAnsiTheme="minorHAnsi"/>
                <w:b/>
                <w:sz w:val="23"/>
                <w:szCs w:val="23"/>
              </w:rPr>
              <w:t xml:space="preserve"> </w:t>
            </w:r>
          </w:p>
        </w:tc>
      </w:tr>
      <w:tr w:rsidR="005F4D56" w:rsidRPr="00995A98" w14:paraId="4167E806" w14:textId="77777777" w:rsidTr="0030162C">
        <w:tc>
          <w:tcPr>
            <w:tcW w:w="2088" w:type="dxa"/>
            <w:tcBorders>
              <w:top w:val="nil"/>
              <w:bottom w:val="single" w:sz="2" w:space="0" w:color="808080"/>
              <w:right w:val="nil"/>
            </w:tcBorders>
          </w:tcPr>
          <w:p w14:paraId="0197B976" w14:textId="77777777" w:rsidR="005F4D56" w:rsidRPr="00995A98" w:rsidRDefault="005F4D56" w:rsidP="00F17838">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34B290C0" w14:textId="77777777" w:rsidR="005F4D56" w:rsidRPr="00995A98" w:rsidRDefault="005F4D56" w:rsidP="00F17838">
            <w:pPr>
              <w:tabs>
                <w:tab w:val="left" w:pos="3240"/>
                <w:tab w:val="right" w:pos="6318"/>
                <w:tab w:val="left" w:pos="6474"/>
                <w:tab w:val="right" w:pos="8460"/>
              </w:tabs>
              <w:rPr>
                <w:rFonts w:asciiTheme="minorHAnsi" w:hAnsiTheme="minorHAnsi"/>
                <w:sz w:val="23"/>
                <w:szCs w:val="23"/>
                <w:u w:val="single"/>
              </w:rPr>
            </w:pPr>
          </w:p>
        </w:tc>
      </w:tr>
      <w:tr w:rsidR="00C02B01" w:rsidRPr="00995A98" w14:paraId="07C8F13A" w14:textId="77777777" w:rsidTr="0030162C">
        <w:tc>
          <w:tcPr>
            <w:tcW w:w="2088" w:type="dxa"/>
            <w:tcBorders>
              <w:top w:val="single" w:sz="2" w:space="0" w:color="808080"/>
              <w:bottom w:val="nil"/>
              <w:right w:val="single" w:sz="2" w:space="0" w:color="808080"/>
            </w:tcBorders>
          </w:tcPr>
          <w:p w14:paraId="4A3CFE17" w14:textId="77777777" w:rsidR="00C02B01" w:rsidRPr="00995A98" w:rsidRDefault="00E77550"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 xml:space="preserve">Proposed </w:t>
            </w:r>
            <w:r w:rsidR="005A0861" w:rsidRPr="00995A98">
              <w:rPr>
                <w:rFonts w:asciiTheme="minorHAnsi" w:hAnsiTheme="minorHAnsi"/>
                <w:b/>
                <w:sz w:val="23"/>
                <w:szCs w:val="23"/>
              </w:rPr>
              <w:t>Motion</w:t>
            </w:r>
          </w:p>
        </w:tc>
        <w:tc>
          <w:tcPr>
            <w:tcW w:w="7376" w:type="dxa"/>
            <w:tcBorders>
              <w:top w:val="single" w:sz="2" w:space="0" w:color="808080"/>
              <w:left w:val="single" w:sz="2" w:space="0" w:color="808080"/>
              <w:bottom w:val="nil"/>
            </w:tcBorders>
          </w:tcPr>
          <w:p w14:paraId="0DA18070" w14:textId="07C730EA" w:rsidR="00FA228B" w:rsidRPr="00E80CC6" w:rsidRDefault="00926907" w:rsidP="00926907">
            <w:pPr>
              <w:pStyle w:val="BodyText"/>
              <w:tabs>
                <w:tab w:val="right" w:pos="5016"/>
              </w:tabs>
              <w:spacing w:after="0"/>
              <w:rPr>
                <w:rFonts w:asciiTheme="minorHAnsi" w:hAnsiTheme="minorHAnsi" w:cs="Arial"/>
                <w:sz w:val="23"/>
                <w:szCs w:val="23"/>
              </w:rPr>
            </w:pPr>
            <w:r>
              <w:rPr>
                <w:rFonts w:asciiTheme="minorHAnsi" w:hAnsiTheme="minorHAnsi" w:cs="Arial"/>
                <w:sz w:val="23"/>
                <w:szCs w:val="23"/>
              </w:rPr>
              <w:t xml:space="preserve">That Council give </w:t>
            </w:r>
            <w:r w:rsidR="006305EC">
              <w:rPr>
                <w:rFonts w:asciiTheme="minorHAnsi" w:hAnsiTheme="minorHAnsi" w:cs="Arial"/>
                <w:sz w:val="23"/>
                <w:szCs w:val="23"/>
              </w:rPr>
              <w:t xml:space="preserve">third </w:t>
            </w:r>
            <w:r>
              <w:rPr>
                <w:rFonts w:asciiTheme="minorHAnsi" w:hAnsiTheme="minorHAnsi" w:cs="Arial"/>
                <w:sz w:val="23"/>
                <w:szCs w:val="23"/>
              </w:rPr>
              <w:t xml:space="preserve">reading of Bylaw </w:t>
            </w:r>
            <w:r w:rsidR="00E80CC6" w:rsidRPr="00E80CC6">
              <w:rPr>
                <w:rFonts w:asciiTheme="minorHAnsi" w:hAnsiTheme="minorHAnsi" w:cs="Arial"/>
                <w:sz w:val="23"/>
                <w:szCs w:val="23"/>
              </w:rPr>
              <w:t>1508</w:t>
            </w:r>
            <w:r w:rsidRPr="00E80CC6">
              <w:rPr>
                <w:rFonts w:asciiTheme="minorHAnsi" w:hAnsiTheme="minorHAnsi" w:cs="Arial"/>
                <w:sz w:val="23"/>
                <w:szCs w:val="23"/>
              </w:rPr>
              <w:t>/20</w:t>
            </w:r>
            <w:r w:rsidR="009E74F8">
              <w:rPr>
                <w:rFonts w:asciiTheme="minorHAnsi" w:hAnsiTheme="minorHAnsi" w:cs="Arial"/>
                <w:sz w:val="23"/>
                <w:szCs w:val="23"/>
              </w:rPr>
              <w:t xml:space="preserve"> as amended.</w:t>
            </w:r>
          </w:p>
        </w:tc>
      </w:tr>
      <w:tr w:rsidR="00546220" w:rsidRPr="00995A98" w14:paraId="6F333AD0" w14:textId="77777777" w:rsidTr="0030162C">
        <w:tc>
          <w:tcPr>
            <w:tcW w:w="2088" w:type="dxa"/>
            <w:tcBorders>
              <w:top w:val="nil"/>
              <w:bottom w:val="single" w:sz="2" w:space="0" w:color="808080"/>
              <w:right w:val="nil"/>
            </w:tcBorders>
          </w:tcPr>
          <w:p w14:paraId="42DAFBD0" w14:textId="77777777" w:rsidR="00546220" w:rsidRPr="00995A98" w:rsidRDefault="00546220" w:rsidP="00546220">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65FB27D0" w14:textId="77777777" w:rsidR="00546220" w:rsidRPr="00995A98" w:rsidRDefault="00546220" w:rsidP="00546220">
            <w:pPr>
              <w:tabs>
                <w:tab w:val="left" w:pos="3240"/>
                <w:tab w:val="right" w:pos="6318"/>
                <w:tab w:val="left" w:pos="6474"/>
                <w:tab w:val="right" w:pos="8460"/>
              </w:tabs>
              <w:rPr>
                <w:rFonts w:asciiTheme="minorHAnsi" w:hAnsiTheme="minorHAnsi"/>
                <w:sz w:val="23"/>
                <w:szCs w:val="23"/>
                <w:u w:val="single"/>
              </w:rPr>
            </w:pPr>
          </w:p>
        </w:tc>
      </w:tr>
      <w:tr w:rsidR="00D237DC" w:rsidRPr="00995A98" w14:paraId="6ABF506C" w14:textId="77777777" w:rsidTr="00F013A0">
        <w:tc>
          <w:tcPr>
            <w:tcW w:w="2088" w:type="dxa"/>
            <w:tcBorders>
              <w:top w:val="single" w:sz="2" w:space="0" w:color="808080"/>
              <w:bottom w:val="nil"/>
              <w:right w:val="single" w:sz="2" w:space="0" w:color="808080"/>
            </w:tcBorders>
          </w:tcPr>
          <w:p w14:paraId="1B643F1E"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6FD6179F"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376" w:type="dxa"/>
            <w:tcBorders>
              <w:top w:val="single" w:sz="2" w:space="0" w:color="808080"/>
              <w:left w:val="single" w:sz="2" w:space="0" w:color="808080"/>
              <w:bottom w:val="nil"/>
            </w:tcBorders>
          </w:tcPr>
          <w:p w14:paraId="3D1F0994" w14:textId="7FAC3E38" w:rsidR="00D237DC" w:rsidRPr="00995A98" w:rsidRDefault="00926907" w:rsidP="00926907">
            <w:pPr>
              <w:pStyle w:val="BodyText"/>
              <w:tabs>
                <w:tab w:val="right" w:pos="5016"/>
              </w:tabs>
              <w:spacing w:after="0" w:line="240" w:lineRule="auto"/>
              <w:ind w:right="0"/>
              <w:rPr>
                <w:rFonts w:asciiTheme="minorHAnsi" w:hAnsiTheme="minorHAnsi" w:cs="Arial"/>
                <w:sz w:val="23"/>
                <w:szCs w:val="23"/>
              </w:rPr>
            </w:pPr>
            <w:r>
              <w:rPr>
                <w:rFonts w:asciiTheme="minorHAnsi" w:hAnsiTheme="minorHAnsi" w:cs="Arial"/>
                <w:sz w:val="23"/>
                <w:szCs w:val="23"/>
              </w:rPr>
              <w:t xml:space="preserve">Administration recommends that Council give </w:t>
            </w:r>
            <w:r w:rsidR="006305EC">
              <w:rPr>
                <w:rFonts w:asciiTheme="minorHAnsi" w:hAnsiTheme="minorHAnsi" w:cs="Arial"/>
                <w:sz w:val="23"/>
                <w:szCs w:val="23"/>
              </w:rPr>
              <w:t>third</w:t>
            </w:r>
            <w:r w:rsidR="00501CFE">
              <w:rPr>
                <w:rFonts w:asciiTheme="minorHAnsi" w:hAnsiTheme="minorHAnsi" w:cs="Arial"/>
                <w:sz w:val="23"/>
                <w:szCs w:val="23"/>
              </w:rPr>
              <w:t xml:space="preserve"> </w:t>
            </w:r>
            <w:r>
              <w:rPr>
                <w:rFonts w:asciiTheme="minorHAnsi" w:hAnsiTheme="minorHAnsi" w:cs="Arial"/>
                <w:sz w:val="23"/>
                <w:szCs w:val="23"/>
              </w:rPr>
              <w:t>reading of Bylaw</w:t>
            </w:r>
            <w:r w:rsidR="00B41FF5">
              <w:rPr>
                <w:rFonts w:asciiTheme="minorHAnsi" w:hAnsiTheme="minorHAnsi" w:cs="Arial"/>
                <w:sz w:val="23"/>
                <w:szCs w:val="23"/>
              </w:rPr>
              <w:t> </w:t>
            </w:r>
            <w:r w:rsidR="00E80CC6">
              <w:rPr>
                <w:rFonts w:asciiTheme="minorHAnsi" w:hAnsiTheme="minorHAnsi" w:cs="Arial"/>
                <w:sz w:val="23"/>
                <w:szCs w:val="23"/>
              </w:rPr>
              <w:t>1508</w:t>
            </w:r>
            <w:r>
              <w:rPr>
                <w:rFonts w:asciiTheme="minorHAnsi" w:hAnsiTheme="minorHAnsi" w:cs="Arial"/>
                <w:sz w:val="23"/>
                <w:szCs w:val="23"/>
              </w:rPr>
              <w:t>/20</w:t>
            </w:r>
            <w:r w:rsidR="009E74F8">
              <w:rPr>
                <w:rFonts w:asciiTheme="minorHAnsi" w:hAnsiTheme="minorHAnsi" w:cs="Arial"/>
                <w:sz w:val="23"/>
                <w:szCs w:val="23"/>
              </w:rPr>
              <w:t xml:space="preserve"> as </w:t>
            </w:r>
            <w:r w:rsidR="00B84592">
              <w:rPr>
                <w:rFonts w:asciiTheme="minorHAnsi" w:hAnsiTheme="minorHAnsi" w:cs="Arial"/>
                <w:sz w:val="23"/>
                <w:szCs w:val="23"/>
              </w:rPr>
              <w:t>amended</w:t>
            </w:r>
            <w:r w:rsidR="00B41FF5">
              <w:rPr>
                <w:rFonts w:asciiTheme="minorHAnsi" w:hAnsiTheme="minorHAnsi" w:cs="Arial"/>
                <w:sz w:val="23"/>
                <w:szCs w:val="23"/>
              </w:rPr>
              <w:t>.</w:t>
            </w:r>
          </w:p>
        </w:tc>
      </w:tr>
      <w:tr w:rsidR="00995A98" w:rsidRPr="00995A98" w14:paraId="6FB7CCF7" w14:textId="77777777" w:rsidTr="00A60A66">
        <w:tc>
          <w:tcPr>
            <w:tcW w:w="2088" w:type="dxa"/>
            <w:tcBorders>
              <w:top w:val="nil"/>
              <w:bottom w:val="single" w:sz="2" w:space="0" w:color="808080"/>
              <w:right w:val="nil"/>
            </w:tcBorders>
          </w:tcPr>
          <w:p w14:paraId="487D4162"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8423A00" w14:textId="77777777" w:rsidR="00995A98" w:rsidRPr="00995A98" w:rsidRDefault="00995A98" w:rsidP="00A60A66">
            <w:pPr>
              <w:tabs>
                <w:tab w:val="left" w:pos="3240"/>
                <w:tab w:val="right" w:pos="6318"/>
                <w:tab w:val="left" w:pos="6474"/>
                <w:tab w:val="right" w:pos="8460"/>
              </w:tabs>
              <w:rPr>
                <w:rFonts w:asciiTheme="minorHAnsi" w:hAnsiTheme="minorHAnsi"/>
                <w:sz w:val="23"/>
                <w:szCs w:val="23"/>
                <w:u w:val="single"/>
              </w:rPr>
            </w:pPr>
          </w:p>
        </w:tc>
      </w:tr>
      <w:tr w:rsidR="00DD576C" w:rsidRPr="00995A98" w14:paraId="5DD2EE54" w14:textId="77777777" w:rsidTr="0030162C">
        <w:tc>
          <w:tcPr>
            <w:tcW w:w="2088" w:type="dxa"/>
            <w:tcBorders>
              <w:top w:val="single" w:sz="2" w:space="0" w:color="808080"/>
              <w:bottom w:val="nil"/>
              <w:right w:val="single" w:sz="2" w:space="0" w:color="808080"/>
            </w:tcBorders>
          </w:tcPr>
          <w:p w14:paraId="793F1E0E" w14:textId="77777777" w:rsidR="00DD576C" w:rsidRPr="00995A98" w:rsidRDefault="00DD576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 Direction</w:t>
            </w:r>
          </w:p>
        </w:tc>
        <w:tc>
          <w:tcPr>
            <w:tcW w:w="7376" w:type="dxa"/>
            <w:tcBorders>
              <w:top w:val="single" w:sz="2" w:space="0" w:color="808080"/>
              <w:left w:val="single" w:sz="2" w:space="0" w:color="808080"/>
              <w:bottom w:val="nil"/>
            </w:tcBorders>
          </w:tcPr>
          <w:p w14:paraId="07BB0722" w14:textId="77777777" w:rsidR="002163F4" w:rsidRDefault="002163F4" w:rsidP="002163F4">
            <w:pPr>
              <w:tabs>
                <w:tab w:val="left" w:pos="3240"/>
                <w:tab w:val="right" w:pos="6318"/>
                <w:tab w:val="left" w:pos="6474"/>
                <w:tab w:val="right" w:pos="8460"/>
              </w:tabs>
              <w:rPr>
                <w:rFonts w:asciiTheme="minorHAnsi" w:hAnsiTheme="minorHAnsi" w:cs="Arial"/>
                <w:sz w:val="23"/>
                <w:szCs w:val="23"/>
                <w:u w:val="single"/>
              </w:rPr>
            </w:pPr>
            <w:r w:rsidRPr="006305EC">
              <w:rPr>
                <w:rFonts w:asciiTheme="minorHAnsi" w:hAnsiTheme="minorHAnsi" w:cs="Arial"/>
                <w:sz w:val="23"/>
                <w:szCs w:val="23"/>
                <w:u w:val="single"/>
              </w:rPr>
              <w:t>September 8, 2020 Council Meeting</w:t>
            </w:r>
          </w:p>
          <w:p w14:paraId="2D0D66A3" w14:textId="6BF0BA69" w:rsidR="002163F4" w:rsidRDefault="002163F4" w:rsidP="002163F4">
            <w:pPr>
              <w:tabs>
                <w:tab w:val="left" w:pos="3240"/>
                <w:tab w:val="right" w:pos="6318"/>
                <w:tab w:val="left" w:pos="6474"/>
                <w:tab w:val="right" w:pos="8460"/>
              </w:tabs>
              <w:rPr>
                <w:rFonts w:asciiTheme="minorHAnsi" w:hAnsiTheme="minorHAnsi" w:cs="Arial"/>
                <w:sz w:val="23"/>
                <w:szCs w:val="23"/>
              </w:rPr>
            </w:pPr>
            <w:r w:rsidRPr="00405580">
              <w:rPr>
                <w:rFonts w:asciiTheme="minorHAnsi" w:hAnsiTheme="minorHAnsi" w:cs="Arial"/>
                <w:sz w:val="23"/>
                <w:szCs w:val="23"/>
              </w:rPr>
              <w:t>Motion 412/20: That Council</w:t>
            </w:r>
            <w:r>
              <w:rPr>
                <w:rFonts w:asciiTheme="minorHAnsi" w:hAnsiTheme="minorHAnsi" w:cs="Arial"/>
                <w:sz w:val="23"/>
                <w:szCs w:val="23"/>
              </w:rPr>
              <w:t xml:space="preserve"> give second reading of Bylaw 1508/20 as amended.</w:t>
            </w:r>
          </w:p>
          <w:p w14:paraId="76275966" w14:textId="77777777" w:rsidR="002163F4" w:rsidRDefault="002163F4" w:rsidP="002163F4">
            <w:pPr>
              <w:tabs>
                <w:tab w:val="left" w:pos="3240"/>
                <w:tab w:val="right" w:pos="6318"/>
                <w:tab w:val="left" w:pos="6474"/>
                <w:tab w:val="right" w:pos="8460"/>
              </w:tabs>
              <w:rPr>
                <w:rFonts w:asciiTheme="minorHAnsi" w:hAnsiTheme="minorHAnsi" w:cs="Arial"/>
                <w:sz w:val="23"/>
                <w:szCs w:val="23"/>
                <w:u w:val="single"/>
              </w:rPr>
            </w:pPr>
          </w:p>
          <w:p w14:paraId="5E9D8441" w14:textId="77777777" w:rsidR="002163F4" w:rsidRPr="0084053E" w:rsidRDefault="002163F4" w:rsidP="002163F4">
            <w:pPr>
              <w:tabs>
                <w:tab w:val="left" w:pos="3240"/>
                <w:tab w:val="right" w:pos="6318"/>
                <w:tab w:val="left" w:pos="6474"/>
                <w:tab w:val="right" w:pos="8460"/>
              </w:tabs>
              <w:rPr>
                <w:rFonts w:asciiTheme="minorHAnsi" w:hAnsiTheme="minorHAnsi" w:cs="Arial"/>
                <w:sz w:val="23"/>
                <w:szCs w:val="23"/>
                <w:u w:val="single"/>
              </w:rPr>
            </w:pPr>
            <w:r w:rsidRPr="0084053E">
              <w:rPr>
                <w:rFonts w:asciiTheme="minorHAnsi" w:hAnsiTheme="minorHAnsi" w:cs="Arial"/>
                <w:sz w:val="23"/>
                <w:szCs w:val="23"/>
                <w:u w:val="single"/>
              </w:rPr>
              <w:t>June 30, 2020 Regular Council Meeting</w:t>
            </w:r>
          </w:p>
          <w:p w14:paraId="61BE5515" w14:textId="4B0F1405" w:rsidR="006305EC" w:rsidRPr="00B41FF5" w:rsidRDefault="002163F4" w:rsidP="002163F4">
            <w:pPr>
              <w:tabs>
                <w:tab w:val="left" w:pos="3240"/>
                <w:tab w:val="right" w:pos="6318"/>
                <w:tab w:val="left" w:pos="6474"/>
                <w:tab w:val="right" w:pos="8460"/>
              </w:tabs>
              <w:rPr>
                <w:rFonts w:asciiTheme="minorHAnsi" w:hAnsiTheme="minorHAnsi" w:cs="Arial"/>
                <w:sz w:val="23"/>
                <w:szCs w:val="23"/>
              </w:rPr>
            </w:pPr>
            <w:r w:rsidRPr="0084053E">
              <w:rPr>
                <w:rFonts w:asciiTheme="minorHAnsi" w:hAnsiTheme="minorHAnsi" w:cs="Arial"/>
                <w:sz w:val="23"/>
                <w:szCs w:val="23"/>
              </w:rPr>
              <w:t>Motion 307/20: That Council give first reading of Bylaw 1508/20 as amended.</w:t>
            </w:r>
          </w:p>
        </w:tc>
      </w:tr>
      <w:tr w:rsidR="00546220" w:rsidRPr="00995A98" w14:paraId="6FB75374" w14:textId="77777777" w:rsidTr="0030162C">
        <w:tc>
          <w:tcPr>
            <w:tcW w:w="2088" w:type="dxa"/>
            <w:tcBorders>
              <w:top w:val="nil"/>
              <w:bottom w:val="single" w:sz="2" w:space="0" w:color="808080"/>
              <w:right w:val="nil"/>
            </w:tcBorders>
          </w:tcPr>
          <w:p w14:paraId="000DF558"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3289E8DE" w14:textId="77777777" w:rsidR="00546220" w:rsidRPr="00995A98" w:rsidRDefault="00546220" w:rsidP="00546220">
            <w:pPr>
              <w:tabs>
                <w:tab w:val="left" w:pos="3240"/>
                <w:tab w:val="right" w:pos="6318"/>
                <w:tab w:val="left" w:pos="6474"/>
                <w:tab w:val="right" w:pos="8460"/>
              </w:tabs>
              <w:rPr>
                <w:rFonts w:asciiTheme="minorHAnsi" w:hAnsiTheme="minorHAnsi" w:cs="Arial"/>
                <w:sz w:val="23"/>
                <w:szCs w:val="23"/>
              </w:rPr>
            </w:pPr>
          </w:p>
        </w:tc>
      </w:tr>
      <w:tr w:rsidR="00B1304C" w:rsidRPr="00995A98" w14:paraId="34B76C87" w14:textId="77777777" w:rsidTr="0030162C">
        <w:tc>
          <w:tcPr>
            <w:tcW w:w="2088" w:type="dxa"/>
            <w:tcBorders>
              <w:top w:val="single" w:sz="2" w:space="0" w:color="808080"/>
              <w:bottom w:val="nil"/>
              <w:right w:val="single" w:sz="2" w:space="0" w:color="808080"/>
            </w:tcBorders>
          </w:tcPr>
          <w:p w14:paraId="67098991" w14:textId="77777777" w:rsidR="00B1304C" w:rsidRPr="00995A98" w:rsidRDefault="00B1304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br w:type="page"/>
            </w:r>
            <w:r w:rsidRPr="00995A98">
              <w:rPr>
                <w:rFonts w:asciiTheme="minorHAnsi" w:hAnsiTheme="minorHAnsi"/>
                <w:b/>
                <w:sz w:val="23"/>
                <w:szCs w:val="23"/>
              </w:rPr>
              <w:t>Report</w:t>
            </w:r>
          </w:p>
        </w:tc>
        <w:tc>
          <w:tcPr>
            <w:tcW w:w="7376" w:type="dxa"/>
            <w:tcBorders>
              <w:top w:val="single" w:sz="2" w:space="0" w:color="808080"/>
              <w:left w:val="single" w:sz="2" w:space="0" w:color="808080"/>
              <w:bottom w:val="nil"/>
            </w:tcBorders>
          </w:tcPr>
          <w:p w14:paraId="73816206" w14:textId="77777777" w:rsidR="00DB7AEF" w:rsidRDefault="00DB7AEF" w:rsidP="00C04AFB">
            <w:pPr>
              <w:pStyle w:val="BodyText"/>
              <w:spacing w:after="120" w:line="240" w:lineRule="auto"/>
              <w:ind w:right="0"/>
              <w:rPr>
                <w:rFonts w:asciiTheme="minorHAnsi" w:hAnsiTheme="minorHAnsi" w:cs="Arial"/>
                <w:sz w:val="23"/>
                <w:szCs w:val="23"/>
                <w:u w:val="single"/>
              </w:rPr>
            </w:pPr>
            <w:r>
              <w:rPr>
                <w:rFonts w:asciiTheme="minorHAnsi" w:hAnsiTheme="minorHAnsi" w:cs="Arial"/>
                <w:sz w:val="23"/>
                <w:szCs w:val="23"/>
                <w:u w:val="single"/>
              </w:rPr>
              <w:t>Background Information</w:t>
            </w:r>
          </w:p>
          <w:p w14:paraId="73AD6D95" w14:textId="77777777" w:rsidR="002163F4" w:rsidRPr="0084053E" w:rsidRDefault="002163F4" w:rsidP="003A304B">
            <w:pPr>
              <w:pStyle w:val="ListParagraph"/>
              <w:numPr>
                <w:ilvl w:val="0"/>
                <w:numId w:val="19"/>
              </w:numPr>
              <w:tabs>
                <w:tab w:val="left" w:pos="3240"/>
                <w:tab w:val="right" w:pos="6318"/>
                <w:tab w:val="left" w:pos="6474"/>
                <w:tab w:val="right" w:pos="8460"/>
              </w:tabs>
              <w:spacing w:after="120"/>
              <w:ind w:right="146"/>
              <w:rPr>
                <w:rFonts w:asciiTheme="minorHAnsi" w:hAnsiTheme="minorHAnsi" w:cs="Arial"/>
                <w:sz w:val="23"/>
                <w:szCs w:val="23"/>
              </w:rPr>
            </w:pPr>
            <w:r w:rsidRPr="0084053E">
              <w:rPr>
                <w:rFonts w:asciiTheme="minorHAnsi" w:hAnsiTheme="minorHAnsi" w:cs="Arial"/>
                <w:sz w:val="23"/>
                <w:szCs w:val="23"/>
              </w:rPr>
              <w:t xml:space="preserve">For the past several years, requests for service have been received by Protective Services and issues raised with members of Council surrounding the number of animals on properties and associated issues.  </w:t>
            </w:r>
          </w:p>
          <w:p w14:paraId="5F51E862" w14:textId="343C9431" w:rsidR="002163F4" w:rsidRPr="0084053E" w:rsidRDefault="002163F4" w:rsidP="003A304B">
            <w:pPr>
              <w:pStyle w:val="ListParagraph"/>
              <w:numPr>
                <w:ilvl w:val="0"/>
                <w:numId w:val="19"/>
              </w:numPr>
              <w:tabs>
                <w:tab w:val="left" w:pos="3240"/>
                <w:tab w:val="right" w:pos="6318"/>
                <w:tab w:val="left" w:pos="6474"/>
                <w:tab w:val="right" w:pos="8460"/>
              </w:tabs>
              <w:spacing w:after="120"/>
              <w:ind w:right="146"/>
              <w:rPr>
                <w:rFonts w:asciiTheme="minorHAnsi" w:hAnsiTheme="minorHAnsi" w:cs="Arial"/>
                <w:sz w:val="23"/>
                <w:szCs w:val="23"/>
              </w:rPr>
            </w:pPr>
            <w:r w:rsidRPr="0084053E">
              <w:rPr>
                <w:rFonts w:asciiTheme="minorHAnsi" w:hAnsiTheme="minorHAnsi" w:cs="Arial"/>
                <w:sz w:val="23"/>
                <w:szCs w:val="23"/>
              </w:rPr>
              <w:t>Through regular department activities, reviews of bylaws are undertaken, and updates are a normal process in municipal governance. The existing Animal</w:t>
            </w:r>
            <w:r w:rsidRPr="0084053E">
              <w:rPr>
                <w:rFonts w:asciiTheme="minorHAnsi" w:hAnsiTheme="minorHAnsi" w:cs="Arial"/>
                <w:i/>
                <w:iCs/>
                <w:sz w:val="23"/>
                <w:szCs w:val="23"/>
              </w:rPr>
              <w:t xml:space="preserve"> </w:t>
            </w:r>
            <w:r w:rsidRPr="0084053E">
              <w:rPr>
                <w:rFonts w:asciiTheme="minorHAnsi" w:hAnsiTheme="minorHAnsi" w:cs="Arial"/>
                <w:sz w:val="23"/>
                <w:szCs w:val="23"/>
              </w:rPr>
              <w:t>Control Bylaw</w:t>
            </w:r>
            <w:r w:rsidRPr="0084053E">
              <w:rPr>
                <w:rFonts w:asciiTheme="minorHAnsi" w:hAnsiTheme="minorHAnsi" w:cs="Arial"/>
                <w:i/>
                <w:iCs/>
                <w:sz w:val="23"/>
                <w:szCs w:val="23"/>
              </w:rPr>
              <w:t xml:space="preserve"> </w:t>
            </w:r>
            <w:r w:rsidRPr="0084053E">
              <w:rPr>
                <w:rFonts w:asciiTheme="minorHAnsi" w:hAnsiTheme="minorHAnsi" w:cs="Arial"/>
                <w:sz w:val="23"/>
                <w:szCs w:val="23"/>
              </w:rPr>
              <w:t>was last reviewed and approved in 2002. Since that time, several changes have occurred throughout the County</w:t>
            </w:r>
            <w:r>
              <w:rPr>
                <w:rFonts w:asciiTheme="minorHAnsi" w:hAnsiTheme="minorHAnsi" w:cs="Arial"/>
                <w:sz w:val="23"/>
                <w:szCs w:val="23"/>
              </w:rPr>
              <w:t>,</w:t>
            </w:r>
            <w:r w:rsidRPr="0084053E">
              <w:rPr>
                <w:rFonts w:asciiTheme="minorHAnsi" w:hAnsiTheme="minorHAnsi" w:cs="Arial"/>
                <w:sz w:val="23"/>
                <w:szCs w:val="23"/>
              </w:rPr>
              <w:t xml:space="preserve"> including a full rewrite of the Land Use Bylaw. </w:t>
            </w:r>
          </w:p>
          <w:p w14:paraId="644CF029" w14:textId="130DF5A5" w:rsidR="002163F4" w:rsidRPr="0084053E" w:rsidRDefault="002163F4" w:rsidP="00C04AFB">
            <w:pPr>
              <w:pStyle w:val="ListParagraph"/>
              <w:numPr>
                <w:ilvl w:val="0"/>
                <w:numId w:val="19"/>
              </w:numPr>
              <w:tabs>
                <w:tab w:val="left" w:pos="3240"/>
                <w:tab w:val="right" w:pos="6318"/>
                <w:tab w:val="left" w:pos="6474"/>
                <w:tab w:val="right" w:pos="8460"/>
              </w:tabs>
              <w:spacing w:after="120"/>
              <w:rPr>
                <w:rFonts w:asciiTheme="minorHAnsi" w:hAnsiTheme="minorHAnsi" w:cs="Arial"/>
                <w:sz w:val="23"/>
                <w:szCs w:val="23"/>
              </w:rPr>
            </w:pPr>
            <w:r w:rsidRPr="0084053E">
              <w:rPr>
                <w:rFonts w:asciiTheme="minorHAnsi" w:hAnsiTheme="minorHAnsi" w:cs="Arial"/>
                <w:sz w:val="23"/>
                <w:szCs w:val="23"/>
              </w:rPr>
              <w:t>Following presentations to Council and comparison to other municipalities, it is recommended that items dealing with number of animals</w:t>
            </w:r>
            <w:r>
              <w:rPr>
                <w:rFonts w:asciiTheme="minorHAnsi" w:hAnsiTheme="minorHAnsi" w:cs="Arial"/>
                <w:sz w:val="23"/>
                <w:szCs w:val="23"/>
              </w:rPr>
              <w:t xml:space="preserve"> </w:t>
            </w:r>
            <w:r w:rsidRPr="0084053E">
              <w:rPr>
                <w:rFonts w:asciiTheme="minorHAnsi" w:hAnsiTheme="minorHAnsi" w:cs="Arial"/>
                <w:sz w:val="23"/>
                <w:szCs w:val="23"/>
              </w:rPr>
              <w:t>and new parameters surrounding urban hens should remain in a stand</w:t>
            </w:r>
            <w:r>
              <w:rPr>
                <w:rFonts w:asciiTheme="minorHAnsi" w:hAnsiTheme="minorHAnsi" w:cs="Arial"/>
                <w:sz w:val="23"/>
                <w:szCs w:val="23"/>
              </w:rPr>
              <w:t>a</w:t>
            </w:r>
            <w:r w:rsidRPr="0084053E">
              <w:rPr>
                <w:rFonts w:asciiTheme="minorHAnsi" w:hAnsiTheme="minorHAnsi" w:cs="Arial"/>
                <w:sz w:val="23"/>
                <w:szCs w:val="23"/>
              </w:rPr>
              <w:t xml:space="preserve">lone bylaw and not contained in a Community Standards Bylaw.  </w:t>
            </w:r>
          </w:p>
          <w:p w14:paraId="76A638B2" w14:textId="1A87F2F0" w:rsidR="002163F4" w:rsidRPr="004B10F5" w:rsidRDefault="002163F4" w:rsidP="00C04AFB">
            <w:pPr>
              <w:pStyle w:val="ListParagraph"/>
              <w:numPr>
                <w:ilvl w:val="0"/>
                <w:numId w:val="19"/>
              </w:numPr>
              <w:tabs>
                <w:tab w:val="left" w:pos="3240"/>
                <w:tab w:val="right" w:pos="6318"/>
                <w:tab w:val="left" w:pos="6474"/>
                <w:tab w:val="right" w:pos="8460"/>
              </w:tabs>
              <w:spacing w:after="120"/>
              <w:rPr>
                <w:rFonts w:asciiTheme="minorHAnsi" w:hAnsiTheme="minorHAnsi" w:cs="Arial"/>
                <w:sz w:val="23"/>
                <w:szCs w:val="23"/>
              </w:rPr>
            </w:pPr>
            <w:r>
              <w:rPr>
                <w:rFonts w:asciiTheme="minorHAnsi" w:hAnsiTheme="minorHAnsi" w:cs="Arial"/>
                <w:sz w:val="23"/>
                <w:szCs w:val="23"/>
              </w:rPr>
              <w:t>Bylaw 1433/19, the Community Standards Bylaw, was passed on August</w:t>
            </w:r>
            <w:r w:rsidR="003D13C0">
              <w:rPr>
                <w:rFonts w:asciiTheme="minorHAnsi" w:hAnsiTheme="minorHAnsi" w:cs="Arial"/>
                <w:sz w:val="23"/>
                <w:szCs w:val="23"/>
              </w:rPr>
              <w:t> </w:t>
            </w:r>
            <w:r>
              <w:rPr>
                <w:rFonts w:asciiTheme="minorHAnsi" w:hAnsiTheme="minorHAnsi" w:cs="Arial"/>
                <w:sz w:val="23"/>
                <w:szCs w:val="23"/>
              </w:rPr>
              <w:t>25, 2020</w:t>
            </w:r>
            <w:r w:rsidR="003D13C0">
              <w:rPr>
                <w:rFonts w:asciiTheme="minorHAnsi" w:hAnsiTheme="minorHAnsi" w:cs="Arial"/>
                <w:sz w:val="23"/>
                <w:szCs w:val="23"/>
              </w:rPr>
              <w:t>,</w:t>
            </w:r>
            <w:r>
              <w:rPr>
                <w:rFonts w:asciiTheme="minorHAnsi" w:hAnsiTheme="minorHAnsi" w:cs="Arial"/>
                <w:sz w:val="23"/>
                <w:szCs w:val="23"/>
              </w:rPr>
              <w:t xml:space="preserve"> and does not address the number of animals and urban hens </w:t>
            </w:r>
            <w:r w:rsidRPr="004B10F5">
              <w:rPr>
                <w:rFonts w:asciiTheme="minorHAnsi" w:hAnsiTheme="minorHAnsi" w:cs="Arial"/>
                <w:sz w:val="23"/>
                <w:szCs w:val="23"/>
              </w:rPr>
              <w:t xml:space="preserve">permitted. </w:t>
            </w:r>
          </w:p>
          <w:p w14:paraId="5CBF461D" w14:textId="77777777" w:rsidR="00C04AFB" w:rsidRDefault="002163F4" w:rsidP="003D13C0">
            <w:pPr>
              <w:pStyle w:val="ListParagraph"/>
              <w:numPr>
                <w:ilvl w:val="0"/>
                <w:numId w:val="19"/>
              </w:numPr>
              <w:tabs>
                <w:tab w:val="left" w:pos="3240"/>
                <w:tab w:val="right" w:pos="6318"/>
                <w:tab w:val="left" w:pos="6474"/>
                <w:tab w:val="right" w:pos="8460"/>
              </w:tabs>
              <w:spacing w:after="120"/>
              <w:rPr>
                <w:rFonts w:asciiTheme="minorHAnsi" w:hAnsiTheme="minorHAnsi" w:cs="Arial"/>
                <w:sz w:val="23"/>
                <w:szCs w:val="23"/>
              </w:rPr>
            </w:pPr>
            <w:r w:rsidRPr="004B10F5">
              <w:rPr>
                <w:rFonts w:asciiTheme="minorHAnsi" w:hAnsiTheme="minorHAnsi" w:cs="Arial"/>
                <w:sz w:val="23"/>
                <w:szCs w:val="23"/>
              </w:rPr>
              <w:t>On June 30, 2020, Council</w:t>
            </w:r>
            <w:r>
              <w:rPr>
                <w:rFonts w:asciiTheme="minorHAnsi" w:hAnsiTheme="minorHAnsi" w:cs="Arial"/>
                <w:sz w:val="23"/>
                <w:szCs w:val="23"/>
              </w:rPr>
              <w:t xml:space="preserve"> passed first reading of Bylaw 1508/20 with amendments. </w:t>
            </w:r>
          </w:p>
          <w:p w14:paraId="321C1E42" w14:textId="72E07951" w:rsidR="002163F4" w:rsidRDefault="00C04AFB" w:rsidP="00BF7ED4">
            <w:pPr>
              <w:pStyle w:val="ListParagraph"/>
              <w:numPr>
                <w:ilvl w:val="0"/>
                <w:numId w:val="19"/>
              </w:numPr>
              <w:tabs>
                <w:tab w:val="left" w:pos="3240"/>
                <w:tab w:val="right" w:pos="6318"/>
                <w:tab w:val="left" w:pos="6474"/>
                <w:tab w:val="right" w:pos="8460"/>
              </w:tabs>
              <w:rPr>
                <w:rFonts w:asciiTheme="minorHAnsi" w:hAnsiTheme="minorHAnsi" w:cs="Arial"/>
                <w:sz w:val="23"/>
                <w:szCs w:val="23"/>
              </w:rPr>
            </w:pPr>
            <w:r w:rsidRPr="00C04AFB">
              <w:rPr>
                <w:rFonts w:asciiTheme="minorHAnsi" w:hAnsiTheme="minorHAnsi" w:cs="Arial"/>
                <w:sz w:val="23"/>
                <w:szCs w:val="23"/>
              </w:rPr>
              <w:lastRenderedPageBreak/>
              <w:t xml:space="preserve">On September 8, 2020 Council passed second reading of Bylaw 1508/20 with amendments. </w:t>
            </w:r>
            <w:r w:rsidR="00494535">
              <w:rPr>
                <w:rFonts w:asciiTheme="minorHAnsi" w:hAnsiTheme="minorHAnsi" w:cs="Arial"/>
                <w:sz w:val="23"/>
                <w:szCs w:val="23"/>
              </w:rPr>
              <w:t>Those amendments have been incorporated into the Bylaw being presented for consideration of third reading.</w:t>
            </w:r>
          </w:p>
          <w:p w14:paraId="7756AB4C" w14:textId="77777777" w:rsidR="00C04AFB" w:rsidRPr="00C04AFB" w:rsidRDefault="00C04AFB" w:rsidP="00C04AFB">
            <w:pPr>
              <w:pStyle w:val="ListParagraph"/>
              <w:tabs>
                <w:tab w:val="left" w:pos="3240"/>
                <w:tab w:val="right" w:pos="6318"/>
                <w:tab w:val="left" w:pos="6474"/>
                <w:tab w:val="right" w:pos="8460"/>
              </w:tabs>
              <w:ind w:left="360"/>
              <w:rPr>
                <w:rFonts w:asciiTheme="minorHAnsi" w:hAnsiTheme="minorHAnsi" w:cs="Arial"/>
                <w:sz w:val="23"/>
                <w:szCs w:val="23"/>
              </w:rPr>
            </w:pPr>
          </w:p>
          <w:p w14:paraId="49A43C28" w14:textId="1454B60D" w:rsidR="00457825" w:rsidRPr="00C04AFB" w:rsidRDefault="00457825" w:rsidP="00457825">
            <w:pPr>
              <w:tabs>
                <w:tab w:val="left" w:pos="3240"/>
                <w:tab w:val="right" w:pos="6318"/>
                <w:tab w:val="left" w:pos="6474"/>
                <w:tab w:val="right" w:pos="8460"/>
              </w:tabs>
              <w:spacing w:after="120"/>
              <w:rPr>
                <w:rFonts w:asciiTheme="minorHAnsi" w:hAnsiTheme="minorHAnsi" w:cs="Arial"/>
                <w:sz w:val="23"/>
                <w:szCs w:val="23"/>
                <w:u w:val="single"/>
              </w:rPr>
            </w:pPr>
            <w:r w:rsidRPr="00C04AFB">
              <w:rPr>
                <w:rFonts w:asciiTheme="minorHAnsi" w:hAnsiTheme="minorHAnsi" w:cs="Arial"/>
                <w:sz w:val="23"/>
                <w:szCs w:val="23"/>
                <w:u w:val="single"/>
              </w:rPr>
              <w:t>New Information Since Second Reading</w:t>
            </w:r>
          </w:p>
          <w:p w14:paraId="17096D8B" w14:textId="35363CB0" w:rsidR="002163F4" w:rsidRDefault="002163F4" w:rsidP="00C04AFB">
            <w:pPr>
              <w:pStyle w:val="BodyText"/>
              <w:numPr>
                <w:ilvl w:val="0"/>
                <w:numId w:val="19"/>
              </w:numPr>
              <w:spacing w:after="0" w:line="240" w:lineRule="auto"/>
              <w:ind w:right="0"/>
              <w:rPr>
                <w:rFonts w:asciiTheme="minorHAnsi" w:hAnsiTheme="minorHAnsi" w:cs="Arial"/>
                <w:sz w:val="23"/>
                <w:szCs w:val="23"/>
              </w:rPr>
            </w:pPr>
            <w:r>
              <w:rPr>
                <w:rFonts w:asciiTheme="minorHAnsi" w:hAnsiTheme="minorHAnsi" w:cs="Arial"/>
                <w:sz w:val="23"/>
                <w:szCs w:val="23"/>
              </w:rPr>
              <w:t xml:space="preserve">After Bylaw </w:t>
            </w:r>
            <w:r w:rsidR="00A94070">
              <w:rPr>
                <w:rFonts w:asciiTheme="minorHAnsi" w:hAnsiTheme="minorHAnsi" w:cs="Arial"/>
                <w:sz w:val="23"/>
                <w:szCs w:val="23"/>
              </w:rPr>
              <w:t>1508/20</w:t>
            </w:r>
            <w:r>
              <w:rPr>
                <w:rFonts w:asciiTheme="minorHAnsi" w:hAnsiTheme="minorHAnsi" w:cs="Arial"/>
                <w:sz w:val="23"/>
                <w:szCs w:val="23"/>
              </w:rPr>
              <w:t xml:space="preserve"> received second reading</w:t>
            </w:r>
            <w:r w:rsidR="00A94070">
              <w:rPr>
                <w:rFonts w:asciiTheme="minorHAnsi" w:hAnsiTheme="minorHAnsi" w:cs="Arial"/>
                <w:sz w:val="23"/>
                <w:szCs w:val="23"/>
              </w:rPr>
              <w:t>, plans to advertise th</w:t>
            </w:r>
            <w:r>
              <w:rPr>
                <w:rFonts w:asciiTheme="minorHAnsi" w:hAnsiTheme="minorHAnsi" w:cs="Arial"/>
                <w:sz w:val="23"/>
                <w:szCs w:val="23"/>
              </w:rPr>
              <w:t>e</w:t>
            </w:r>
            <w:r w:rsidR="00A94070">
              <w:rPr>
                <w:rFonts w:asciiTheme="minorHAnsi" w:hAnsiTheme="minorHAnsi" w:cs="Arial"/>
                <w:sz w:val="23"/>
                <w:szCs w:val="23"/>
              </w:rPr>
              <w:t xml:space="preserve"> bylaw, its content and purpose were discussed and planned. </w:t>
            </w:r>
            <w:r>
              <w:rPr>
                <w:rFonts w:asciiTheme="minorHAnsi" w:hAnsiTheme="minorHAnsi" w:cs="Arial"/>
                <w:sz w:val="23"/>
                <w:szCs w:val="23"/>
              </w:rPr>
              <w:t>Engagement occurred with the p</w:t>
            </w:r>
            <w:r w:rsidR="00A94070">
              <w:rPr>
                <w:rFonts w:asciiTheme="minorHAnsi" w:hAnsiTheme="minorHAnsi" w:cs="Arial"/>
                <w:sz w:val="23"/>
                <w:szCs w:val="23"/>
              </w:rPr>
              <w:t>ublic in early September.</w:t>
            </w:r>
          </w:p>
          <w:p w14:paraId="7CC2F55D" w14:textId="77777777" w:rsidR="002163F4" w:rsidRDefault="002163F4" w:rsidP="002163F4">
            <w:pPr>
              <w:pStyle w:val="BodyText"/>
              <w:spacing w:after="0" w:line="240" w:lineRule="auto"/>
              <w:ind w:left="360" w:right="0"/>
              <w:rPr>
                <w:rFonts w:asciiTheme="minorHAnsi" w:hAnsiTheme="minorHAnsi" w:cs="Arial"/>
                <w:sz w:val="23"/>
                <w:szCs w:val="23"/>
              </w:rPr>
            </w:pPr>
          </w:p>
          <w:p w14:paraId="3810689A" w14:textId="4F47BFC0" w:rsidR="00A94070" w:rsidRDefault="00A94070" w:rsidP="00C04AFB">
            <w:pPr>
              <w:pStyle w:val="BodyText"/>
              <w:numPr>
                <w:ilvl w:val="0"/>
                <w:numId w:val="19"/>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The public was encouraged to provide feedback</w:t>
            </w:r>
            <w:r w:rsidR="002163F4">
              <w:rPr>
                <w:rFonts w:asciiTheme="minorHAnsi" w:hAnsiTheme="minorHAnsi" w:cs="Arial"/>
                <w:sz w:val="23"/>
                <w:szCs w:val="23"/>
              </w:rPr>
              <w:t xml:space="preserve"> regarding the bylaw</w:t>
            </w:r>
            <w:r>
              <w:rPr>
                <w:rFonts w:asciiTheme="minorHAnsi" w:hAnsiTheme="minorHAnsi" w:cs="Arial"/>
                <w:sz w:val="23"/>
                <w:szCs w:val="23"/>
              </w:rPr>
              <w:t>. Advertising and consultation were conducted in the following manner:</w:t>
            </w:r>
          </w:p>
          <w:p w14:paraId="4EABDD97" w14:textId="1BE6590B" w:rsidR="00A94070" w:rsidRPr="00D919A5" w:rsidRDefault="00A94070" w:rsidP="00494535">
            <w:pPr>
              <w:pStyle w:val="ListParagraph"/>
              <w:numPr>
                <w:ilvl w:val="1"/>
                <w:numId w:val="19"/>
              </w:numPr>
              <w:tabs>
                <w:tab w:val="left" w:pos="3240"/>
                <w:tab w:val="right" w:pos="6318"/>
                <w:tab w:val="left" w:pos="6474"/>
                <w:tab w:val="right" w:pos="8460"/>
              </w:tabs>
              <w:spacing w:after="60"/>
              <w:ind w:left="778" w:hanging="357"/>
              <w:rPr>
                <w:rFonts w:asciiTheme="minorHAnsi" w:hAnsiTheme="minorHAnsi" w:cs="Arial"/>
                <w:sz w:val="23"/>
                <w:szCs w:val="23"/>
              </w:rPr>
            </w:pPr>
            <w:r w:rsidRPr="00D919A5">
              <w:rPr>
                <w:rFonts w:asciiTheme="minorHAnsi" w:hAnsiTheme="minorHAnsi" w:cs="Arial"/>
                <w:sz w:val="23"/>
                <w:szCs w:val="23"/>
              </w:rPr>
              <w:t>Website/Tw</w:t>
            </w:r>
            <w:r w:rsidR="00B41FF5">
              <w:rPr>
                <w:rFonts w:asciiTheme="minorHAnsi" w:hAnsiTheme="minorHAnsi" w:cs="Arial"/>
                <w:sz w:val="23"/>
                <w:szCs w:val="23"/>
              </w:rPr>
              <w:t>it</w:t>
            </w:r>
            <w:r w:rsidRPr="00D919A5">
              <w:rPr>
                <w:rFonts w:asciiTheme="minorHAnsi" w:hAnsiTheme="minorHAnsi" w:cs="Arial"/>
                <w:sz w:val="23"/>
                <w:szCs w:val="23"/>
              </w:rPr>
              <w:t>ter</w:t>
            </w:r>
            <w:r w:rsidR="00842E48" w:rsidRPr="00D919A5">
              <w:rPr>
                <w:rFonts w:asciiTheme="minorHAnsi" w:hAnsiTheme="minorHAnsi" w:cs="Arial"/>
                <w:sz w:val="23"/>
                <w:szCs w:val="23"/>
              </w:rPr>
              <w:t>;</w:t>
            </w:r>
          </w:p>
          <w:p w14:paraId="3260D89A" w14:textId="773E6DDC" w:rsidR="00A94070" w:rsidRPr="00D919A5" w:rsidRDefault="002163F4" w:rsidP="00494535">
            <w:pPr>
              <w:pStyle w:val="ListParagraph"/>
              <w:numPr>
                <w:ilvl w:val="1"/>
                <w:numId w:val="19"/>
              </w:numPr>
              <w:tabs>
                <w:tab w:val="left" w:pos="3240"/>
                <w:tab w:val="right" w:pos="6318"/>
                <w:tab w:val="left" w:pos="6474"/>
                <w:tab w:val="right" w:pos="8460"/>
              </w:tabs>
              <w:spacing w:after="60"/>
              <w:ind w:left="778" w:hanging="357"/>
              <w:rPr>
                <w:rFonts w:asciiTheme="minorHAnsi" w:hAnsiTheme="minorHAnsi" w:cs="Arial"/>
                <w:sz w:val="23"/>
                <w:szCs w:val="23"/>
              </w:rPr>
            </w:pPr>
            <w:r>
              <w:rPr>
                <w:rFonts w:asciiTheme="minorHAnsi" w:hAnsiTheme="minorHAnsi" w:cs="Arial"/>
                <w:sz w:val="23"/>
                <w:szCs w:val="23"/>
              </w:rPr>
              <w:t xml:space="preserve">Morinville </w:t>
            </w:r>
            <w:r w:rsidR="00A94070" w:rsidRPr="00695AAC">
              <w:rPr>
                <w:rFonts w:asciiTheme="minorHAnsi" w:hAnsiTheme="minorHAnsi" w:cs="Arial"/>
                <w:sz w:val="23"/>
                <w:szCs w:val="23"/>
              </w:rPr>
              <w:t>Free Press</w:t>
            </w:r>
            <w:r w:rsidR="00A94070" w:rsidRPr="00D919A5">
              <w:rPr>
                <w:rFonts w:asciiTheme="minorHAnsi" w:hAnsiTheme="minorHAnsi" w:cs="Arial"/>
                <w:sz w:val="23"/>
                <w:szCs w:val="23"/>
              </w:rPr>
              <w:t xml:space="preserve"> Sturgeon FYI Print;</w:t>
            </w:r>
          </w:p>
          <w:p w14:paraId="48625141" w14:textId="00E783CC" w:rsidR="00A94070" w:rsidRPr="00D919A5" w:rsidRDefault="002163F4" w:rsidP="00494535">
            <w:pPr>
              <w:pStyle w:val="ListParagraph"/>
              <w:numPr>
                <w:ilvl w:val="1"/>
                <w:numId w:val="19"/>
              </w:numPr>
              <w:tabs>
                <w:tab w:val="left" w:pos="3240"/>
                <w:tab w:val="right" w:pos="6318"/>
                <w:tab w:val="left" w:pos="6474"/>
                <w:tab w:val="right" w:pos="8460"/>
              </w:tabs>
              <w:spacing w:after="60"/>
              <w:ind w:left="778" w:hanging="357"/>
              <w:rPr>
                <w:rFonts w:asciiTheme="minorHAnsi" w:hAnsiTheme="minorHAnsi" w:cs="Arial"/>
                <w:sz w:val="23"/>
                <w:szCs w:val="23"/>
              </w:rPr>
            </w:pPr>
            <w:r>
              <w:rPr>
                <w:rFonts w:asciiTheme="minorHAnsi" w:hAnsiTheme="minorHAnsi" w:cs="Arial"/>
                <w:sz w:val="23"/>
                <w:szCs w:val="23"/>
              </w:rPr>
              <w:t xml:space="preserve">Morinville </w:t>
            </w:r>
            <w:r w:rsidRPr="00695AAC">
              <w:rPr>
                <w:rFonts w:asciiTheme="minorHAnsi" w:hAnsiTheme="minorHAnsi" w:cs="Arial"/>
                <w:sz w:val="23"/>
                <w:szCs w:val="23"/>
              </w:rPr>
              <w:t>Free Press</w:t>
            </w:r>
            <w:r w:rsidRPr="00D919A5">
              <w:rPr>
                <w:rFonts w:asciiTheme="minorHAnsi" w:hAnsiTheme="minorHAnsi" w:cs="Arial"/>
                <w:sz w:val="23"/>
                <w:szCs w:val="23"/>
              </w:rPr>
              <w:t xml:space="preserve"> </w:t>
            </w:r>
            <w:r w:rsidR="00A94070" w:rsidRPr="00D919A5">
              <w:rPr>
                <w:rFonts w:asciiTheme="minorHAnsi" w:hAnsiTheme="minorHAnsi" w:cs="Arial"/>
                <w:sz w:val="23"/>
                <w:szCs w:val="23"/>
              </w:rPr>
              <w:t>Ad</w:t>
            </w:r>
            <w:r w:rsidR="00695AAC">
              <w:rPr>
                <w:rFonts w:asciiTheme="minorHAnsi" w:hAnsiTheme="minorHAnsi" w:cs="Arial"/>
                <w:sz w:val="23"/>
                <w:szCs w:val="23"/>
              </w:rPr>
              <w:t>vertisement</w:t>
            </w:r>
            <w:r w:rsidR="00A94070" w:rsidRPr="00D919A5">
              <w:rPr>
                <w:rFonts w:asciiTheme="minorHAnsi" w:hAnsiTheme="minorHAnsi" w:cs="Arial"/>
                <w:sz w:val="23"/>
                <w:szCs w:val="23"/>
              </w:rPr>
              <w:t>s</w:t>
            </w:r>
            <w:r w:rsidR="00842E48" w:rsidRPr="00D919A5">
              <w:rPr>
                <w:rFonts w:asciiTheme="minorHAnsi" w:hAnsiTheme="minorHAnsi" w:cs="Arial"/>
                <w:sz w:val="23"/>
                <w:szCs w:val="23"/>
              </w:rPr>
              <w:t>;</w:t>
            </w:r>
          </w:p>
          <w:p w14:paraId="7ED40520" w14:textId="43586E11" w:rsidR="00A94070" w:rsidRPr="00D919A5" w:rsidRDefault="00A94070" w:rsidP="00494535">
            <w:pPr>
              <w:pStyle w:val="ListParagraph"/>
              <w:numPr>
                <w:ilvl w:val="1"/>
                <w:numId w:val="19"/>
              </w:numPr>
              <w:tabs>
                <w:tab w:val="left" w:pos="3240"/>
                <w:tab w:val="right" w:pos="6318"/>
                <w:tab w:val="left" w:pos="6474"/>
                <w:tab w:val="right" w:pos="8460"/>
              </w:tabs>
              <w:spacing w:after="60"/>
              <w:ind w:left="778" w:hanging="357"/>
              <w:rPr>
                <w:rFonts w:asciiTheme="minorHAnsi" w:hAnsiTheme="minorHAnsi" w:cs="Arial"/>
                <w:sz w:val="23"/>
                <w:szCs w:val="23"/>
              </w:rPr>
            </w:pPr>
            <w:r w:rsidRPr="00D919A5">
              <w:rPr>
                <w:rFonts w:asciiTheme="minorHAnsi" w:hAnsiTheme="minorHAnsi" w:cs="Arial"/>
                <w:sz w:val="23"/>
                <w:szCs w:val="23"/>
              </w:rPr>
              <w:t>St</w:t>
            </w:r>
            <w:r w:rsidR="003D13C0">
              <w:rPr>
                <w:rFonts w:asciiTheme="minorHAnsi" w:hAnsiTheme="minorHAnsi" w:cs="Arial"/>
                <w:sz w:val="23"/>
                <w:szCs w:val="23"/>
              </w:rPr>
              <w:t>.</w:t>
            </w:r>
            <w:r w:rsidRPr="00D919A5">
              <w:rPr>
                <w:rFonts w:asciiTheme="minorHAnsi" w:hAnsiTheme="minorHAnsi" w:cs="Arial"/>
                <w:sz w:val="23"/>
                <w:szCs w:val="23"/>
              </w:rPr>
              <w:t xml:space="preserve"> Albert </w:t>
            </w:r>
            <w:r w:rsidRPr="00695AAC">
              <w:rPr>
                <w:rFonts w:asciiTheme="minorHAnsi" w:hAnsiTheme="minorHAnsi" w:cs="Arial"/>
                <w:sz w:val="23"/>
                <w:szCs w:val="23"/>
              </w:rPr>
              <w:t>Gazette</w:t>
            </w:r>
            <w:r w:rsidR="00695AAC">
              <w:rPr>
                <w:rFonts w:asciiTheme="minorHAnsi" w:hAnsiTheme="minorHAnsi" w:cs="Arial"/>
                <w:i/>
                <w:iCs/>
                <w:sz w:val="23"/>
                <w:szCs w:val="23"/>
              </w:rPr>
              <w:t xml:space="preserve"> </w:t>
            </w:r>
            <w:r w:rsidR="00695AAC" w:rsidRPr="00695AAC">
              <w:rPr>
                <w:rFonts w:asciiTheme="minorHAnsi" w:hAnsiTheme="minorHAnsi" w:cs="Arial"/>
                <w:sz w:val="23"/>
                <w:szCs w:val="23"/>
              </w:rPr>
              <w:t>Advertisements</w:t>
            </w:r>
            <w:r w:rsidR="00842E48" w:rsidRPr="00D919A5">
              <w:rPr>
                <w:rFonts w:asciiTheme="minorHAnsi" w:hAnsiTheme="minorHAnsi" w:cs="Arial"/>
                <w:sz w:val="23"/>
                <w:szCs w:val="23"/>
              </w:rPr>
              <w:t>;</w:t>
            </w:r>
          </w:p>
          <w:p w14:paraId="26D586A7" w14:textId="77777777" w:rsidR="00A94070" w:rsidRPr="00D919A5" w:rsidRDefault="00A94070" w:rsidP="00494535">
            <w:pPr>
              <w:pStyle w:val="ListParagraph"/>
              <w:numPr>
                <w:ilvl w:val="1"/>
                <w:numId w:val="19"/>
              </w:numPr>
              <w:tabs>
                <w:tab w:val="left" w:pos="3240"/>
                <w:tab w:val="right" w:pos="6318"/>
                <w:tab w:val="left" w:pos="6474"/>
                <w:tab w:val="right" w:pos="8460"/>
              </w:tabs>
              <w:spacing w:after="60"/>
              <w:ind w:left="778" w:hanging="357"/>
              <w:rPr>
                <w:rFonts w:asciiTheme="minorHAnsi" w:hAnsiTheme="minorHAnsi" w:cs="Arial"/>
                <w:sz w:val="23"/>
                <w:szCs w:val="23"/>
              </w:rPr>
            </w:pPr>
            <w:r w:rsidRPr="00D919A5">
              <w:rPr>
                <w:rFonts w:asciiTheme="minorHAnsi" w:hAnsiTheme="minorHAnsi" w:cs="Arial"/>
                <w:sz w:val="23"/>
                <w:szCs w:val="23"/>
              </w:rPr>
              <w:t>Sturgeon County Road Signs, as available; and</w:t>
            </w:r>
          </w:p>
          <w:p w14:paraId="689B690A" w14:textId="6D1D3B8B" w:rsidR="00A94070" w:rsidRPr="00D919A5" w:rsidRDefault="002163F4" w:rsidP="00494535">
            <w:pPr>
              <w:pStyle w:val="ListParagraph"/>
              <w:numPr>
                <w:ilvl w:val="1"/>
                <w:numId w:val="19"/>
              </w:numPr>
              <w:tabs>
                <w:tab w:val="left" w:pos="3240"/>
                <w:tab w:val="right" w:pos="6318"/>
                <w:tab w:val="left" w:pos="6474"/>
                <w:tab w:val="right" w:pos="8460"/>
              </w:tabs>
              <w:spacing w:after="120"/>
              <w:ind w:left="778"/>
              <w:rPr>
                <w:rFonts w:asciiTheme="minorHAnsi" w:hAnsiTheme="minorHAnsi" w:cs="Arial"/>
                <w:sz w:val="23"/>
                <w:szCs w:val="23"/>
              </w:rPr>
            </w:pPr>
            <w:r>
              <w:rPr>
                <w:rFonts w:asciiTheme="minorHAnsi" w:hAnsiTheme="minorHAnsi" w:cs="Arial"/>
                <w:sz w:val="23"/>
                <w:szCs w:val="23"/>
              </w:rPr>
              <w:t>Links on Sturgeon County website to the proposed Animal Control Bylaw,</w:t>
            </w:r>
            <w:r w:rsidR="00A94070" w:rsidRPr="00D919A5">
              <w:rPr>
                <w:rFonts w:asciiTheme="minorHAnsi" w:hAnsiTheme="minorHAnsi" w:cs="Arial"/>
                <w:sz w:val="23"/>
                <w:szCs w:val="23"/>
              </w:rPr>
              <w:t xml:space="preserve"> as available.</w:t>
            </w:r>
          </w:p>
          <w:p w14:paraId="15479EC8" w14:textId="0995C955" w:rsidR="00A94070" w:rsidRDefault="00A94070" w:rsidP="00C04AFB">
            <w:pPr>
              <w:pStyle w:val="BodyText"/>
              <w:numPr>
                <w:ilvl w:val="0"/>
                <w:numId w:val="19"/>
              </w:numPr>
              <w:spacing w:after="0" w:line="240" w:lineRule="auto"/>
              <w:ind w:right="0"/>
              <w:rPr>
                <w:rFonts w:asciiTheme="minorHAnsi" w:hAnsiTheme="minorHAnsi" w:cs="Arial"/>
                <w:sz w:val="23"/>
                <w:szCs w:val="23"/>
              </w:rPr>
            </w:pPr>
            <w:r w:rsidRPr="00A0092A">
              <w:rPr>
                <w:rFonts w:asciiTheme="minorHAnsi" w:hAnsiTheme="minorHAnsi" w:cs="Arial"/>
                <w:sz w:val="23"/>
                <w:szCs w:val="23"/>
              </w:rPr>
              <w:t xml:space="preserve">The feedback was collected and compiled. </w:t>
            </w:r>
            <w:r w:rsidR="002649A0" w:rsidRPr="00A0092A">
              <w:rPr>
                <w:rFonts w:asciiTheme="minorHAnsi" w:hAnsiTheme="minorHAnsi" w:cs="Arial"/>
                <w:sz w:val="23"/>
                <w:szCs w:val="23"/>
              </w:rPr>
              <w:t xml:space="preserve">As a result of </w:t>
            </w:r>
            <w:r w:rsidR="006506D0">
              <w:rPr>
                <w:rFonts w:asciiTheme="minorHAnsi" w:hAnsiTheme="minorHAnsi" w:cs="Arial"/>
                <w:sz w:val="23"/>
                <w:szCs w:val="23"/>
              </w:rPr>
              <w:t xml:space="preserve">additional </w:t>
            </w:r>
            <w:r w:rsidR="002649A0" w:rsidRPr="00A0092A">
              <w:rPr>
                <w:rFonts w:asciiTheme="minorHAnsi" w:hAnsiTheme="minorHAnsi" w:cs="Arial"/>
                <w:sz w:val="23"/>
                <w:szCs w:val="23"/>
              </w:rPr>
              <w:t xml:space="preserve">comments received and further review of the </w:t>
            </w:r>
            <w:r w:rsidR="00695AAC">
              <w:rPr>
                <w:rFonts w:asciiTheme="minorHAnsi" w:hAnsiTheme="minorHAnsi" w:cs="Arial"/>
                <w:sz w:val="23"/>
                <w:szCs w:val="23"/>
              </w:rPr>
              <w:t>B</w:t>
            </w:r>
            <w:r w:rsidR="002649A0" w:rsidRPr="00A0092A">
              <w:rPr>
                <w:rFonts w:asciiTheme="minorHAnsi" w:hAnsiTheme="minorHAnsi" w:cs="Arial"/>
                <w:sz w:val="23"/>
                <w:szCs w:val="23"/>
              </w:rPr>
              <w:t>ylaw’s content</w:t>
            </w:r>
            <w:r w:rsidR="00695AAC">
              <w:rPr>
                <w:rFonts w:asciiTheme="minorHAnsi" w:hAnsiTheme="minorHAnsi" w:cs="Arial"/>
                <w:sz w:val="23"/>
                <w:szCs w:val="23"/>
              </w:rPr>
              <w:t>,</w:t>
            </w:r>
            <w:r w:rsidR="002649A0" w:rsidRPr="00A0092A">
              <w:rPr>
                <w:rFonts w:asciiTheme="minorHAnsi" w:hAnsiTheme="minorHAnsi" w:cs="Arial"/>
                <w:sz w:val="23"/>
                <w:szCs w:val="23"/>
              </w:rPr>
              <w:t xml:space="preserve"> the following amendments are proposed for inclusion:</w:t>
            </w:r>
          </w:p>
          <w:p w14:paraId="1E3733A6" w14:textId="77777777" w:rsidR="00A0092A" w:rsidRPr="00494535" w:rsidRDefault="00A0092A" w:rsidP="00494535">
            <w:pPr>
              <w:pStyle w:val="BodyText"/>
              <w:spacing w:after="0" w:line="240" w:lineRule="auto"/>
              <w:ind w:left="357" w:right="0"/>
              <w:rPr>
                <w:rFonts w:asciiTheme="minorHAnsi" w:hAnsiTheme="minorHAnsi" w:cs="Arial"/>
                <w:sz w:val="12"/>
                <w:szCs w:val="12"/>
              </w:rPr>
            </w:pPr>
          </w:p>
          <w:p w14:paraId="6A6942EB" w14:textId="7E731AEA" w:rsidR="00B12B5C" w:rsidRPr="00A0092A" w:rsidRDefault="00B12B5C" w:rsidP="00494535">
            <w:pPr>
              <w:pStyle w:val="ListParagraph"/>
              <w:numPr>
                <w:ilvl w:val="1"/>
                <w:numId w:val="19"/>
              </w:numPr>
              <w:tabs>
                <w:tab w:val="left" w:pos="3240"/>
                <w:tab w:val="right" w:pos="6318"/>
                <w:tab w:val="left" w:pos="6474"/>
                <w:tab w:val="right" w:pos="8460"/>
              </w:tabs>
              <w:spacing w:after="60"/>
              <w:ind w:left="778" w:hanging="357"/>
              <w:rPr>
                <w:rFonts w:asciiTheme="minorHAnsi" w:hAnsiTheme="minorHAnsi" w:cs="Arial"/>
                <w:sz w:val="23"/>
                <w:szCs w:val="23"/>
              </w:rPr>
            </w:pPr>
            <w:r w:rsidRPr="00A0092A">
              <w:rPr>
                <w:rFonts w:asciiTheme="minorHAnsi" w:hAnsiTheme="minorHAnsi" w:cs="Arial"/>
                <w:sz w:val="23"/>
                <w:szCs w:val="23"/>
              </w:rPr>
              <w:t>Section 2.15</w:t>
            </w:r>
            <w:r w:rsidR="002163F4">
              <w:rPr>
                <w:rFonts w:asciiTheme="minorHAnsi" w:hAnsiTheme="minorHAnsi" w:cs="Arial"/>
                <w:sz w:val="23"/>
                <w:szCs w:val="23"/>
              </w:rPr>
              <w:t xml:space="preserve"> – added “Offspring” definition. </w:t>
            </w:r>
          </w:p>
          <w:p w14:paraId="55A42324" w14:textId="62D09940" w:rsidR="002649A0" w:rsidRPr="00A0092A" w:rsidRDefault="002163F4" w:rsidP="00494535">
            <w:pPr>
              <w:pStyle w:val="ListParagraph"/>
              <w:numPr>
                <w:ilvl w:val="1"/>
                <w:numId w:val="19"/>
              </w:numPr>
              <w:tabs>
                <w:tab w:val="left" w:pos="3240"/>
                <w:tab w:val="right" w:pos="6318"/>
                <w:tab w:val="left" w:pos="6474"/>
                <w:tab w:val="right" w:pos="8460"/>
              </w:tabs>
              <w:spacing w:after="60"/>
              <w:ind w:left="778" w:hanging="357"/>
              <w:rPr>
                <w:rFonts w:asciiTheme="minorHAnsi" w:hAnsiTheme="minorHAnsi" w:cs="Arial"/>
                <w:sz w:val="23"/>
                <w:szCs w:val="23"/>
              </w:rPr>
            </w:pPr>
            <w:r>
              <w:rPr>
                <w:rFonts w:asciiTheme="minorHAnsi" w:hAnsiTheme="minorHAnsi" w:cs="Arial"/>
                <w:sz w:val="23"/>
                <w:szCs w:val="23"/>
              </w:rPr>
              <w:t xml:space="preserve">Added </w:t>
            </w:r>
            <w:r w:rsidR="002649A0" w:rsidRPr="00A0092A">
              <w:rPr>
                <w:rFonts w:asciiTheme="minorHAnsi" w:hAnsiTheme="minorHAnsi" w:cs="Arial"/>
                <w:sz w:val="23"/>
                <w:szCs w:val="23"/>
              </w:rPr>
              <w:t>Section 5.9</w:t>
            </w:r>
            <w:r>
              <w:rPr>
                <w:rFonts w:asciiTheme="minorHAnsi" w:hAnsiTheme="minorHAnsi" w:cs="Arial"/>
                <w:sz w:val="23"/>
                <w:szCs w:val="23"/>
              </w:rPr>
              <w:t xml:space="preserve"> – “</w:t>
            </w:r>
            <w:r w:rsidR="002649A0" w:rsidRPr="00A0092A">
              <w:rPr>
                <w:rFonts w:asciiTheme="minorHAnsi" w:hAnsiTheme="minorHAnsi" w:cs="Arial"/>
                <w:sz w:val="23"/>
                <w:szCs w:val="23"/>
              </w:rPr>
              <w:t xml:space="preserve">Residents keeping urban hens are required to advise Sturgeon County Protective Services, Animal Control and provide address, location of </w:t>
            </w:r>
            <w:r w:rsidR="00682A97" w:rsidRPr="00A0092A">
              <w:rPr>
                <w:rFonts w:asciiTheme="minorHAnsi" w:hAnsiTheme="minorHAnsi" w:cs="Arial"/>
                <w:sz w:val="23"/>
                <w:szCs w:val="23"/>
              </w:rPr>
              <w:t xml:space="preserve">the </w:t>
            </w:r>
            <w:r w:rsidR="002649A0" w:rsidRPr="00A0092A">
              <w:rPr>
                <w:rFonts w:asciiTheme="minorHAnsi" w:hAnsiTheme="minorHAnsi" w:cs="Arial"/>
                <w:sz w:val="23"/>
                <w:szCs w:val="23"/>
              </w:rPr>
              <w:t>coop and their assigned PID number</w:t>
            </w:r>
            <w:r w:rsidR="00C04AFB">
              <w:rPr>
                <w:rFonts w:asciiTheme="minorHAnsi" w:hAnsiTheme="minorHAnsi" w:cs="Arial"/>
                <w:sz w:val="23"/>
                <w:szCs w:val="23"/>
              </w:rPr>
              <w:t>.</w:t>
            </w:r>
          </w:p>
          <w:p w14:paraId="24438ECB" w14:textId="069A7C6F" w:rsidR="002649A0" w:rsidRPr="00A0092A" w:rsidRDefault="002163F4" w:rsidP="00494535">
            <w:pPr>
              <w:pStyle w:val="ListParagraph"/>
              <w:numPr>
                <w:ilvl w:val="1"/>
                <w:numId w:val="19"/>
              </w:numPr>
              <w:tabs>
                <w:tab w:val="left" w:pos="3240"/>
                <w:tab w:val="right" w:pos="6318"/>
                <w:tab w:val="left" w:pos="6474"/>
                <w:tab w:val="right" w:pos="8460"/>
              </w:tabs>
              <w:spacing w:after="60"/>
              <w:ind w:left="778" w:hanging="357"/>
              <w:rPr>
                <w:rFonts w:asciiTheme="minorHAnsi" w:hAnsiTheme="minorHAnsi" w:cs="Arial"/>
                <w:sz w:val="23"/>
                <w:szCs w:val="23"/>
              </w:rPr>
            </w:pPr>
            <w:r>
              <w:rPr>
                <w:rFonts w:asciiTheme="minorHAnsi" w:hAnsiTheme="minorHAnsi" w:cs="Arial"/>
                <w:sz w:val="23"/>
                <w:szCs w:val="23"/>
              </w:rPr>
              <w:t xml:space="preserve">Added </w:t>
            </w:r>
            <w:r w:rsidR="002649A0" w:rsidRPr="00A0092A">
              <w:rPr>
                <w:rFonts w:asciiTheme="minorHAnsi" w:hAnsiTheme="minorHAnsi" w:cs="Arial"/>
                <w:sz w:val="23"/>
                <w:szCs w:val="23"/>
              </w:rPr>
              <w:t>Section 5.10</w:t>
            </w:r>
            <w:r>
              <w:rPr>
                <w:rFonts w:asciiTheme="minorHAnsi" w:hAnsiTheme="minorHAnsi" w:cs="Arial"/>
                <w:sz w:val="23"/>
                <w:szCs w:val="23"/>
              </w:rPr>
              <w:t xml:space="preserve"> – “</w:t>
            </w:r>
            <w:r w:rsidR="002649A0" w:rsidRPr="00A0092A">
              <w:rPr>
                <w:rFonts w:asciiTheme="minorHAnsi" w:hAnsiTheme="minorHAnsi" w:cs="Arial"/>
                <w:sz w:val="23"/>
                <w:szCs w:val="23"/>
              </w:rPr>
              <w:t>Hen Keepers shall make themselves available and their coops available for inspection on a reasonable request from Provincial Authorities and</w:t>
            </w:r>
            <w:r w:rsidR="00C04AFB">
              <w:rPr>
                <w:rFonts w:asciiTheme="minorHAnsi" w:hAnsiTheme="minorHAnsi" w:cs="Arial"/>
                <w:sz w:val="23"/>
                <w:szCs w:val="23"/>
              </w:rPr>
              <w:t>/or</w:t>
            </w:r>
            <w:r w:rsidR="002649A0" w:rsidRPr="00A0092A">
              <w:rPr>
                <w:rFonts w:asciiTheme="minorHAnsi" w:hAnsiTheme="minorHAnsi" w:cs="Arial"/>
                <w:sz w:val="23"/>
                <w:szCs w:val="23"/>
              </w:rPr>
              <w:t xml:space="preserve"> Sturgeon County Protective Services, Animal Control</w:t>
            </w:r>
            <w:r w:rsidR="00C04AFB">
              <w:rPr>
                <w:rFonts w:asciiTheme="minorHAnsi" w:hAnsiTheme="minorHAnsi" w:cs="Arial"/>
                <w:sz w:val="23"/>
                <w:szCs w:val="23"/>
              </w:rPr>
              <w:t>.</w:t>
            </w:r>
          </w:p>
          <w:p w14:paraId="1EDFF99F" w14:textId="260D956E" w:rsidR="0060120C" w:rsidRPr="00A0092A" w:rsidRDefault="00C04AFB" w:rsidP="00494535">
            <w:pPr>
              <w:pStyle w:val="ListParagraph"/>
              <w:numPr>
                <w:ilvl w:val="1"/>
                <w:numId w:val="19"/>
              </w:numPr>
              <w:tabs>
                <w:tab w:val="left" w:pos="3240"/>
                <w:tab w:val="right" w:pos="6318"/>
                <w:tab w:val="left" w:pos="6474"/>
                <w:tab w:val="right" w:pos="8460"/>
              </w:tabs>
              <w:spacing w:after="60"/>
              <w:ind w:left="778" w:hanging="357"/>
              <w:rPr>
                <w:rFonts w:asciiTheme="minorHAnsi" w:hAnsiTheme="minorHAnsi" w:cs="Arial"/>
                <w:sz w:val="23"/>
                <w:szCs w:val="23"/>
              </w:rPr>
            </w:pPr>
            <w:r>
              <w:rPr>
                <w:rFonts w:asciiTheme="minorHAnsi" w:hAnsiTheme="minorHAnsi" w:cs="Arial"/>
                <w:sz w:val="23"/>
                <w:szCs w:val="23"/>
              </w:rPr>
              <w:t>Added s</w:t>
            </w:r>
            <w:r w:rsidR="0060120C" w:rsidRPr="00A0092A">
              <w:rPr>
                <w:rFonts w:asciiTheme="minorHAnsi" w:hAnsiTheme="minorHAnsi" w:cs="Arial"/>
                <w:sz w:val="23"/>
                <w:szCs w:val="23"/>
              </w:rPr>
              <w:t>ection 7.</w:t>
            </w:r>
            <w:r w:rsidR="0065024F" w:rsidRPr="00A0092A">
              <w:rPr>
                <w:rFonts w:asciiTheme="minorHAnsi" w:hAnsiTheme="minorHAnsi" w:cs="Arial"/>
                <w:sz w:val="23"/>
                <w:szCs w:val="23"/>
              </w:rPr>
              <w:t>5</w:t>
            </w:r>
            <w:r>
              <w:rPr>
                <w:rFonts w:asciiTheme="minorHAnsi" w:hAnsiTheme="minorHAnsi" w:cs="Arial"/>
                <w:sz w:val="23"/>
                <w:szCs w:val="23"/>
              </w:rPr>
              <w:t xml:space="preserve"> -</w:t>
            </w:r>
            <w:r w:rsidR="0060120C" w:rsidRPr="00A0092A">
              <w:rPr>
                <w:rFonts w:asciiTheme="minorHAnsi" w:hAnsiTheme="minorHAnsi" w:cs="Arial"/>
                <w:sz w:val="23"/>
                <w:szCs w:val="23"/>
              </w:rPr>
              <w:t xml:space="preserve"> “Section 7.2 herein shall not apply to the Offspring of Livestock</w:t>
            </w:r>
            <w:r>
              <w:rPr>
                <w:rFonts w:asciiTheme="minorHAnsi" w:hAnsiTheme="minorHAnsi" w:cs="Arial"/>
                <w:sz w:val="23"/>
                <w:szCs w:val="23"/>
              </w:rPr>
              <w:t>”.</w:t>
            </w:r>
          </w:p>
          <w:p w14:paraId="37784E9E" w14:textId="04B79301" w:rsidR="00C04AFB" w:rsidRPr="0084053E" w:rsidRDefault="00C04AFB" w:rsidP="00494535">
            <w:pPr>
              <w:pStyle w:val="ListParagraph"/>
              <w:numPr>
                <w:ilvl w:val="1"/>
                <w:numId w:val="19"/>
              </w:numPr>
              <w:tabs>
                <w:tab w:val="left" w:pos="3240"/>
                <w:tab w:val="right" w:pos="6318"/>
                <w:tab w:val="left" w:pos="6474"/>
                <w:tab w:val="right" w:pos="8460"/>
              </w:tabs>
              <w:spacing w:after="240"/>
              <w:ind w:left="777" w:hanging="357"/>
              <w:rPr>
                <w:rFonts w:asciiTheme="minorHAnsi" w:hAnsiTheme="minorHAnsi" w:cs="Arial"/>
                <w:sz w:val="23"/>
                <w:szCs w:val="23"/>
              </w:rPr>
            </w:pPr>
            <w:r w:rsidRPr="0084053E">
              <w:rPr>
                <w:rFonts w:asciiTheme="minorHAnsi" w:hAnsiTheme="minorHAnsi" w:cs="Arial"/>
                <w:sz w:val="23"/>
                <w:szCs w:val="23"/>
              </w:rPr>
              <w:t>Schedule “A”</w:t>
            </w:r>
            <w:r>
              <w:rPr>
                <w:rFonts w:asciiTheme="minorHAnsi" w:hAnsiTheme="minorHAnsi" w:cs="Arial"/>
                <w:sz w:val="23"/>
                <w:szCs w:val="23"/>
              </w:rPr>
              <w:t xml:space="preserve"> –</w:t>
            </w:r>
            <w:r w:rsidRPr="0084053E">
              <w:rPr>
                <w:rFonts w:asciiTheme="minorHAnsi" w:hAnsiTheme="minorHAnsi" w:cs="Arial"/>
                <w:sz w:val="23"/>
                <w:szCs w:val="23"/>
              </w:rPr>
              <w:t xml:space="preserve"> </w:t>
            </w:r>
            <w:r>
              <w:rPr>
                <w:rFonts w:asciiTheme="minorHAnsi" w:hAnsiTheme="minorHAnsi" w:cs="Arial"/>
                <w:sz w:val="23"/>
                <w:szCs w:val="23"/>
              </w:rPr>
              <w:t xml:space="preserve">updated </w:t>
            </w:r>
            <w:r w:rsidRPr="0084053E">
              <w:rPr>
                <w:rFonts w:asciiTheme="minorHAnsi" w:hAnsiTheme="minorHAnsi" w:cs="Arial"/>
                <w:sz w:val="23"/>
                <w:szCs w:val="23"/>
              </w:rPr>
              <w:t>numbering and formatting to reflect proposed changes in</w:t>
            </w:r>
            <w:r w:rsidR="00695AAC">
              <w:rPr>
                <w:rFonts w:asciiTheme="minorHAnsi" w:hAnsiTheme="minorHAnsi" w:cs="Arial"/>
                <w:sz w:val="23"/>
                <w:szCs w:val="23"/>
              </w:rPr>
              <w:t xml:space="preserve"> the</w:t>
            </w:r>
            <w:r w:rsidRPr="0084053E">
              <w:rPr>
                <w:rFonts w:asciiTheme="minorHAnsi" w:hAnsiTheme="minorHAnsi" w:cs="Arial"/>
                <w:sz w:val="23"/>
                <w:szCs w:val="23"/>
              </w:rPr>
              <w:t xml:space="preserve"> body of the </w:t>
            </w:r>
            <w:r w:rsidR="00695AAC">
              <w:rPr>
                <w:rFonts w:asciiTheme="minorHAnsi" w:hAnsiTheme="minorHAnsi" w:cs="Arial"/>
                <w:sz w:val="23"/>
                <w:szCs w:val="23"/>
              </w:rPr>
              <w:t>B</w:t>
            </w:r>
            <w:r w:rsidRPr="0084053E">
              <w:rPr>
                <w:rFonts w:asciiTheme="minorHAnsi" w:hAnsiTheme="minorHAnsi" w:cs="Arial"/>
                <w:sz w:val="23"/>
                <w:szCs w:val="23"/>
              </w:rPr>
              <w:t>ylaw.</w:t>
            </w:r>
          </w:p>
          <w:p w14:paraId="54D1D7F0" w14:textId="77777777" w:rsidR="00C04AFB" w:rsidRPr="0084053E" w:rsidRDefault="00C04AFB" w:rsidP="00C04AFB">
            <w:pPr>
              <w:pStyle w:val="BodyText"/>
              <w:spacing w:after="0" w:line="240" w:lineRule="auto"/>
              <w:ind w:right="0"/>
              <w:rPr>
                <w:rFonts w:asciiTheme="minorHAnsi" w:hAnsiTheme="minorHAnsi" w:cs="Arial"/>
                <w:sz w:val="23"/>
                <w:szCs w:val="23"/>
                <w:u w:val="single"/>
              </w:rPr>
            </w:pPr>
            <w:r w:rsidRPr="0084053E">
              <w:rPr>
                <w:rFonts w:asciiTheme="minorHAnsi" w:hAnsiTheme="minorHAnsi" w:cs="Arial"/>
                <w:sz w:val="23"/>
                <w:szCs w:val="23"/>
                <w:u w:val="single"/>
              </w:rPr>
              <w:t>External Communication</w:t>
            </w:r>
          </w:p>
          <w:p w14:paraId="1155FC70" w14:textId="77777777" w:rsidR="00C04AFB" w:rsidRPr="0084053E" w:rsidRDefault="00C04AFB" w:rsidP="00C04AFB">
            <w:pPr>
              <w:pStyle w:val="BodyText"/>
              <w:spacing w:after="0" w:line="240" w:lineRule="auto"/>
              <w:ind w:right="0"/>
              <w:rPr>
                <w:rFonts w:asciiTheme="minorHAnsi" w:hAnsiTheme="minorHAnsi" w:cstheme="minorHAnsi"/>
                <w:sz w:val="23"/>
                <w:szCs w:val="23"/>
              </w:rPr>
            </w:pPr>
            <w:r>
              <w:rPr>
                <w:rFonts w:asciiTheme="minorHAnsi" w:hAnsiTheme="minorHAnsi" w:cstheme="minorHAnsi"/>
                <w:sz w:val="23"/>
                <w:szCs w:val="23"/>
              </w:rPr>
              <w:t xml:space="preserve">External communication occurred as outlined above. </w:t>
            </w:r>
          </w:p>
          <w:p w14:paraId="2AC21DE5" w14:textId="77777777" w:rsidR="00C04AFB" w:rsidRPr="0084053E" w:rsidRDefault="00C04AFB" w:rsidP="00C04AFB">
            <w:pPr>
              <w:pStyle w:val="BodyText"/>
              <w:spacing w:after="0" w:line="240" w:lineRule="auto"/>
              <w:ind w:right="0"/>
              <w:rPr>
                <w:rFonts w:asciiTheme="minorHAnsi" w:hAnsiTheme="minorHAnsi" w:cs="Arial"/>
                <w:sz w:val="23"/>
                <w:szCs w:val="23"/>
              </w:rPr>
            </w:pPr>
          </w:p>
          <w:p w14:paraId="74019F6C" w14:textId="77777777" w:rsidR="00C04AFB" w:rsidRPr="0084053E" w:rsidRDefault="00C04AFB" w:rsidP="00C04AFB">
            <w:pPr>
              <w:pStyle w:val="BodyText"/>
              <w:spacing w:after="0" w:line="240" w:lineRule="auto"/>
              <w:ind w:right="0"/>
              <w:rPr>
                <w:rFonts w:asciiTheme="minorHAnsi" w:hAnsiTheme="minorHAnsi" w:cs="Arial"/>
                <w:sz w:val="23"/>
                <w:szCs w:val="23"/>
                <w:u w:val="single"/>
              </w:rPr>
            </w:pPr>
            <w:r w:rsidRPr="0084053E">
              <w:rPr>
                <w:rFonts w:asciiTheme="minorHAnsi" w:hAnsiTheme="minorHAnsi" w:cs="Arial"/>
                <w:sz w:val="23"/>
                <w:szCs w:val="23"/>
                <w:u w:val="single"/>
              </w:rPr>
              <w:t>Relevant Policy/Legislation/Practices</w:t>
            </w:r>
          </w:p>
          <w:p w14:paraId="40B9D89A" w14:textId="19A97085" w:rsidR="00892A3C" w:rsidRPr="00995A98" w:rsidRDefault="00C04AFB" w:rsidP="00C04AFB">
            <w:pPr>
              <w:tabs>
                <w:tab w:val="left" w:pos="3240"/>
                <w:tab w:val="right" w:pos="6318"/>
                <w:tab w:val="left" w:pos="6474"/>
                <w:tab w:val="right" w:pos="8460"/>
              </w:tabs>
              <w:rPr>
                <w:rFonts w:asciiTheme="minorHAnsi" w:hAnsiTheme="minorHAnsi"/>
                <w:sz w:val="23"/>
                <w:szCs w:val="23"/>
              </w:rPr>
            </w:pPr>
            <w:r w:rsidRPr="0084053E">
              <w:rPr>
                <w:rFonts w:asciiTheme="minorHAnsi" w:hAnsiTheme="minorHAnsi" w:cs="Arial"/>
                <w:i/>
                <w:iCs/>
                <w:sz w:val="23"/>
                <w:szCs w:val="23"/>
              </w:rPr>
              <w:t>Municipal Government Act</w:t>
            </w:r>
          </w:p>
        </w:tc>
      </w:tr>
      <w:tr w:rsidR="00546220" w:rsidRPr="00995A98" w14:paraId="1EC672DA" w14:textId="77777777" w:rsidTr="0030162C">
        <w:tc>
          <w:tcPr>
            <w:tcW w:w="2088" w:type="dxa"/>
            <w:tcBorders>
              <w:top w:val="nil"/>
              <w:bottom w:val="single" w:sz="2" w:space="0" w:color="808080"/>
              <w:right w:val="nil"/>
            </w:tcBorders>
          </w:tcPr>
          <w:p w14:paraId="7BCB560C"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42B116DA" w14:textId="77777777" w:rsidR="00546220" w:rsidRPr="00995A98" w:rsidRDefault="00546220" w:rsidP="00546220">
            <w:pPr>
              <w:tabs>
                <w:tab w:val="left" w:pos="3240"/>
                <w:tab w:val="right" w:pos="6318"/>
                <w:tab w:val="left" w:pos="6474"/>
                <w:tab w:val="right" w:pos="8460"/>
              </w:tabs>
              <w:rPr>
                <w:rFonts w:asciiTheme="minorHAnsi" w:hAnsiTheme="minorHAnsi" w:cs="Arial"/>
                <w:sz w:val="23"/>
                <w:szCs w:val="23"/>
              </w:rPr>
            </w:pPr>
          </w:p>
        </w:tc>
      </w:tr>
      <w:tr w:rsidR="00D237DC" w:rsidRPr="00995A98" w14:paraId="72A440FC" w14:textId="77777777" w:rsidTr="00E90696">
        <w:tc>
          <w:tcPr>
            <w:tcW w:w="2088" w:type="dxa"/>
            <w:tcBorders>
              <w:top w:val="single" w:sz="2" w:space="0" w:color="7F7F7F"/>
              <w:bottom w:val="nil"/>
              <w:right w:val="single" w:sz="2" w:space="0" w:color="7F7F7F"/>
            </w:tcBorders>
          </w:tcPr>
          <w:p w14:paraId="3E30DDE0" w14:textId="77777777" w:rsidR="00D237DC" w:rsidRPr="00995A98" w:rsidRDefault="00D237DC" w:rsidP="00D94BC7">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sidR="00D94BC7">
              <w:rPr>
                <w:rFonts w:asciiTheme="minorHAnsi" w:hAnsiTheme="minorHAnsi"/>
                <w:b/>
                <w:sz w:val="23"/>
                <w:szCs w:val="23"/>
              </w:rPr>
              <w:t xml:space="preserve"> of Administrative Recommendation</w:t>
            </w:r>
          </w:p>
        </w:tc>
        <w:tc>
          <w:tcPr>
            <w:tcW w:w="7376" w:type="dxa"/>
            <w:tcBorders>
              <w:top w:val="single" w:sz="2" w:space="0" w:color="7F7F7F"/>
              <w:left w:val="single" w:sz="2" w:space="0" w:color="7F7F7F"/>
              <w:bottom w:val="nil"/>
            </w:tcBorders>
          </w:tcPr>
          <w:p w14:paraId="263111D9" w14:textId="77777777" w:rsidR="00DB7AEF" w:rsidRPr="00F17838" w:rsidRDefault="00DB7AEF" w:rsidP="00DB7AEF">
            <w:pPr>
              <w:tabs>
                <w:tab w:val="left" w:pos="3240"/>
                <w:tab w:val="right" w:pos="6318"/>
                <w:tab w:val="left" w:pos="6474"/>
                <w:tab w:val="right" w:pos="8460"/>
              </w:tabs>
              <w:rPr>
                <w:rFonts w:asciiTheme="minorHAnsi" w:hAnsiTheme="minorHAnsi"/>
                <w:sz w:val="23"/>
                <w:szCs w:val="23"/>
                <w:u w:val="single"/>
              </w:rPr>
            </w:pPr>
            <w:r w:rsidRPr="00F17838">
              <w:rPr>
                <w:rFonts w:asciiTheme="minorHAnsi" w:hAnsiTheme="minorHAnsi"/>
                <w:sz w:val="23"/>
                <w:szCs w:val="23"/>
                <w:u w:val="single"/>
              </w:rPr>
              <w:t>Strategic Alignment</w:t>
            </w:r>
          </w:p>
          <w:p w14:paraId="4386744B" w14:textId="77777777" w:rsidR="00DB7AEF" w:rsidRDefault="00DB7AEF" w:rsidP="00DB7AEF">
            <w:pPr>
              <w:tabs>
                <w:tab w:val="left" w:pos="3240"/>
                <w:tab w:val="right" w:pos="6318"/>
                <w:tab w:val="left" w:pos="6474"/>
                <w:tab w:val="right" w:pos="8460"/>
              </w:tabs>
              <w:ind w:left="39"/>
              <w:rPr>
                <w:rFonts w:asciiTheme="minorHAnsi" w:hAnsiTheme="minorHAnsi"/>
                <w:sz w:val="23"/>
                <w:szCs w:val="23"/>
              </w:rPr>
            </w:pPr>
            <w:r w:rsidRPr="00F91A93">
              <w:rPr>
                <w:rFonts w:asciiTheme="minorHAnsi" w:hAnsiTheme="minorHAnsi"/>
                <w:b/>
                <w:sz w:val="23"/>
                <w:szCs w:val="23"/>
              </w:rPr>
              <w:t>Strong Local Governance and Regional Leadership, Planned Growth and Prosperity –</w:t>
            </w:r>
            <w:r w:rsidRPr="003C23A7">
              <w:rPr>
                <w:rFonts w:asciiTheme="minorHAnsi" w:hAnsiTheme="minorHAnsi"/>
                <w:sz w:val="23"/>
                <w:szCs w:val="23"/>
              </w:rPr>
              <w:t xml:space="preserve"> Research conducted with other municipalities demonstrates the development of a </w:t>
            </w:r>
            <w:r>
              <w:rPr>
                <w:rFonts w:asciiTheme="minorHAnsi" w:hAnsiTheme="minorHAnsi"/>
                <w:sz w:val="23"/>
                <w:szCs w:val="23"/>
              </w:rPr>
              <w:t>new Animal Control Bylaw i</w:t>
            </w:r>
            <w:r w:rsidRPr="003C23A7">
              <w:rPr>
                <w:rFonts w:asciiTheme="minorHAnsi" w:hAnsiTheme="minorHAnsi"/>
                <w:sz w:val="23"/>
                <w:szCs w:val="23"/>
              </w:rPr>
              <w:t xml:space="preserve">s consistent with legislation, master plans </w:t>
            </w:r>
            <w:r>
              <w:rPr>
                <w:rFonts w:asciiTheme="minorHAnsi" w:hAnsiTheme="minorHAnsi"/>
                <w:sz w:val="23"/>
                <w:szCs w:val="23"/>
              </w:rPr>
              <w:t xml:space="preserve">and </w:t>
            </w:r>
            <w:r w:rsidRPr="003C23A7">
              <w:rPr>
                <w:rFonts w:asciiTheme="minorHAnsi" w:hAnsiTheme="minorHAnsi"/>
                <w:sz w:val="23"/>
                <w:szCs w:val="23"/>
              </w:rPr>
              <w:t xml:space="preserve">policies and procedures. </w:t>
            </w:r>
            <w:r>
              <w:rPr>
                <w:rFonts w:asciiTheme="minorHAnsi" w:hAnsiTheme="minorHAnsi"/>
                <w:sz w:val="23"/>
                <w:szCs w:val="23"/>
              </w:rPr>
              <w:t xml:space="preserve">Items contained within this bylaw are generally aligned with surrounding municipalities. </w:t>
            </w:r>
          </w:p>
          <w:p w14:paraId="298960C1" w14:textId="77777777" w:rsidR="003D13C0" w:rsidRPr="003C23A7" w:rsidRDefault="003D13C0" w:rsidP="00DB7AEF">
            <w:pPr>
              <w:tabs>
                <w:tab w:val="left" w:pos="3240"/>
                <w:tab w:val="right" w:pos="6318"/>
                <w:tab w:val="left" w:pos="6474"/>
                <w:tab w:val="right" w:pos="8460"/>
              </w:tabs>
              <w:ind w:left="39"/>
              <w:rPr>
                <w:rFonts w:asciiTheme="minorHAnsi" w:hAnsiTheme="minorHAnsi"/>
                <w:sz w:val="23"/>
                <w:szCs w:val="23"/>
              </w:rPr>
            </w:pPr>
          </w:p>
          <w:p w14:paraId="5B192508" w14:textId="77777777" w:rsidR="00DB7AEF" w:rsidRPr="003C23A7" w:rsidRDefault="00DB7AEF" w:rsidP="00DB7AEF">
            <w:pPr>
              <w:tabs>
                <w:tab w:val="left" w:pos="3240"/>
                <w:tab w:val="right" w:pos="6318"/>
                <w:tab w:val="left" w:pos="6474"/>
                <w:tab w:val="right" w:pos="8460"/>
              </w:tabs>
              <w:rPr>
                <w:rFonts w:asciiTheme="minorHAnsi" w:hAnsiTheme="minorHAnsi"/>
                <w:sz w:val="23"/>
                <w:szCs w:val="23"/>
                <w:u w:val="single"/>
              </w:rPr>
            </w:pPr>
            <w:r w:rsidRPr="003C23A7">
              <w:rPr>
                <w:rFonts w:asciiTheme="minorHAnsi" w:hAnsiTheme="minorHAnsi"/>
                <w:sz w:val="23"/>
                <w:szCs w:val="23"/>
                <w:u w:val="single"/>
              </w:rPr>
              <w:t>Organizational</w:t>
            </w:r>
          </w:p>
          <w:p w14:paraId="6EAE96B2" w14:textId="77777777" w:rsidR="00DB7AEF" w:rsidRDefault="00DB7AEF" w:rsidP="00DB7AEF">
            <w:pPr>
              <w:rPr>
                <w:rFonts w:asciiTheme="minorHAnsi" w:hAnsiTheme="minorHAnsi" w:cstheme="minorHAnsi"/>
                <w:sz w:val="23"/>
                <w:szCs w:val="23"/>
              </w:rPr>
            </w:pPr>
            <w:r w:rsidRPr="003C23A7">
              <w:rPr>
                <w:rFonts w:asciiTheme="minorHAnsi" w:hAnsiTheme="minorHAnsi" w:cstheme="minorHAnsi"/>
                <w:sz w:val="23"/>
                <w:szCs w:val="23"/>
              </w:rPr>
              <w:t xml:space="preserve">Support for a new bylaw of this nature will provide benefits </w:t>
            </w:r>
            <w:r>
              <w:rPr>
                <w:rFonts w:asciiTheme="minorHAnsi" w:hAnsiTheme="minorHAnsi" w:cstheme="minorHAnsi"/>
                <w:sz w:val="23"/>
                <w:szCs w:val="23"/>
              </w:rPr>
              <w:t xml:space="preserve">and guidance </w:t>
            </w:r>
            <w:r w:rsidRPr="003C23A7">
              <w:rPr>
                <w:rFonts w:asciiTheme="minorHAnsi" w:hAnsiTheme="minorHAnsi" w:cstheme="minorHAnsi"/>
                <w:sz w:val="23"/>
                <w:szCs w:val="23"/>
              </w:rPr>
              <w:t>to residents</w:t>
            </w:r>
            <w:r>
              <w:rPr>
                <w:rFonts w:asciiTheme="minorHAnsi" w:hAnsiTheme="minorHAnsi" w:cstheme="minorHAnsi"/>
                <w:sz w:val="23"/>
                <w:szCs w:val="23"/>
              </w:rPr>
              <w:t xml:space="preserve">. </w:t>
            </w:r>
            <w:r w:rsidRPr="003C23A7">
              <w:rPr>
                <w:rFonts w:asciiTheme="minorHAnsi" w:hAnsiTheme="minorHAnsi" w:cstheme="minorHAnsi"/>
                <w:sz w:val="23"/>
                <w:szCs w:val="23"/>
              </w:rPr>
              <w:t xml:space="preserve">It will allow Enforcement a mechanism to deal with </w:t>
            </w:r>
            <w:r>
              <w:rPr>
                <w:rFonts w:asciiTheme="minorHAnsi" w:hAnsiTheme="minorHAnsi" w:cstheme="minorHAnsi"/>
                <w:sz w:val="23"/>
                <w:szCs w:val="23"/>
              </w:rPr>
              <w:t xml:space="preserve">some </w:t>
            </w:r>
            <w:r w:rsidRPr="003C23A7">
              <w:rPr>
                <w:rFonts w:asciiTheme="minorHAnsi" w:hAnsiTheme="minorHAnsi" w:cstheme="minorHAnsi"/>
                <w:sz w:val="23"/>
                <w:szCs w:val="23"/>
              </w:rPr>
              <w:t xml:space="preserve">items that currently are </w:t>
            </w:r>
            <w:r>
              <w:rPr>
                <w:rFonts w:asciiTheme="minorHAnsi" w:hAnsiTheme="minorHAnsi" w:cstheme="minorHAnsi"/>
                <w:sz w:val="23"/>
                <w:szCs w:val="23"/>
              </w:rPr>
              <w:t xml:space="preserve">somewhat </w:t>
            </w:r>
            <w:r w:rsidRPr="003C23A7">
              <w:rPr>
                <w:rFonts w:asciiTheme="minorHAnsi" w:hAnsiTheme="minorHAnsi" w:cstheme="minorHAnsi"/>
                <w:sz w:val="23"/>
                <w:szCs w:val="23"/>
              </w:rPr>
              <w:t>difficult to deal with</w:t>
            </w:r>
            <w:r>
              <w:rPr>
                <w:rFonts w:asciiTheme="minorHAnsi" w:hAnsiTheme="minorHAnsi" w:cstheme="minorHAnsi"/>
                <w:sz w:val="23"/>
                <w:szCs w:val="23"/>
              </w:rPr>
              <w:t>,</w:t>
            </w:r>
            <w:r w:rsidRPr="003C23A7">
              <w:rPr>
                <w:rFonts w:asciiTheme="minorHAnsi" w:hAnsiTheme="minorHAnsi" w:cstheme="minorHAnsi"/>
                <w:sz w:val="23"/>
                <w:szCs w:val="23"/>
              </w:rPr>
              <w:t xml:space="preserve"> as the current bylaw</w:t>
            </w:r>
            <w:r>
              <w:rPr>
                <w:rFonts w:asciiTheme="minorHAnsi" w:hAnsiTheme="minorHAnsi" w:cstheme="minorHAnsi"/>
                <w:sz w:val="23"/>
                <w:szCs w:val="23"/>
              </w:rPr>
              <w:t xml:space="preserve"> is </w:t>
            </w:r>
            <w:r w:rsidRPr="003C23A7">
              <w:rPr>
                <w:rFonts w:asciiTheme="minorHAnsi" w:hAnsiTheme="minorHAnsi" w:cstheme="minorHAnsi"/>
                <w:sz w:val="23"/>
                <w:szCs w:val="23"/>
              </w:rPr>
              <w:t>outdated, or items have never been addressed.</w:t>
            </w:r>
          </w:p>
          <w:p w14:paraId="45083058" w14:textId="77777777" w:rsidR="00D237DC" w:rsidRPr="00995A98" w:rsidRDefault="00D237DC" w:rsidP="00F17838">
            <w:pPr>
              <w:tabs>
                <w:tab w:val="left" w:pos="3240"/>
                <w:tab w:val="right" w:pos="6318"/>
                <w:tab w:val="left" w:pos="6474"/>
                <w:tab w:val="right" w:pos="8460"/>
              </w:tabs>
              <w:rPr>
                <w:rFonts w:asciiTheme="minorHAnsi" w:hAnsiTheme="minorHAnsi"/>
                <w:sz w:val="23"/>
                <w:szCs w:val="23"/>
              </w:rPr>
            </w:pPr>
          </w:p>
          <w:p w14:paraId="69E24AB3" w14:textId="77777777" w:rsidR="00DB7AEF" w:rsidRPr="003C23A7" w:rsidRDefault="00DB7AEF" w:rsidP="00DB7AEF">
            <w:pPr>
              <w:tabs>
                <w:tab w:val="left" w:pos="3240"/>
                <w:tab w:val="right" w:pos="6318"/>
                <w:tab w:val="left" w:pos="6474"/>
                <w:tab w:val="right" w:pos="8460"/>
              </w:tabs>
              <w:rPr>
                <w:rFonts w:asciiTheme="minorHAnsi" w:hAnsiTheme="minorHAnsi"/>
                <w:sz w:val="23"/>
                <w:szCs w:val="23"/>
                <w:u w:val="single"/>
              </w:rPr>
            </w:pPr>
            <w:r w:rsidRPr="003C23A7">
              <w:rPr>
                <w:rFonts w:asciiTheme="minorHAnsi" w:hAnsiTheme="minorHAnsi"/>
                <w:sz w:val="23"/>
                <w:szCs w:val="23"/>
                <w:u w:val="single"/>
              </w:rPr>
              <w:t>Financial</w:t>
            </w:r>
          </w:p>
          <w:p w14:paraId="1BED1DFD" w14:textId="5FDF93E7" w:rsidR="00D237DC" w:rsidRPr="00995A98" w:rsidRDefault="00695AAC" w:rsidP="00494535">
            <w:pPr>
              <w:tabs>
                <w:tab w:val="left" w:pos="3240"/>
                <w:tab w:val="right" w:pos="6318"/>
                <w:tab w:val="left" w:pos="6474"/>
                <w:tab w:val="right" w:pos="8460"/>
              </w:tabs>
              <w:rPr>
                <w:rFonts w:asciiTheme="minorHAnsi" w:hAnsiTheme="minorHAnsi" w:cs="Arial"/>
                <w:sz w:val="23"/>
                <w:szCs w:val="23"/>
              </w:rPr>
            </w:pPr>
            <w:r>
              <w:rPr>
                <w:rFonts w:asciiTheme="minorHAnsi" w:hAnsiTheme="minorHAnsi" w:cs="Arial"/>
                <w:sz w:val="23"/>
                <w:szCs w:val="23"/>
              </w:rPr>
              <w:t xml:space="preserve">None. </w:t>
            </w:r>
          </w:p>
        </w:tc>
      </w:tr>
      <w:tr w:rsidR="00995A98" w:rsidRPr="00995A98" w14:paraId="2BCE6B63" w14:textId="77777777" w:rsidTr="00A60A66">
        <w:tc>
          <w:tcPr>
            <w:tcW w:w="2088" w:type="dxa"/>
            <w:tcBorders>
              <w:top w:val="nil"/>
              <w:bottom w:val="single" w:sz="2" w:space="0" w:color="808080"/>
              <w:right w:val="nil"/>
            </w:tcBorders>
          </w:tcPr>
          <w:p w14:paraId="225DE7BA"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78F9EDE" w14:textId="77777777" w:rsidR="00995A98" w:rsidRPr="00995A98" w:rsidRDefault="00995A98" w:rsidP="00A60A66">
            <w:pPr>
              <w:tabs>
                <w:tab w:val="left" w:pos="3240"/>
                <w:tab w:val="right" w:pos="6318"/>
                <w:tab w:val="left" w:pos="6474"/>
                <w:tab w:val="right" w:pos="8460"/>
              </w:tabs>
              <w:rPr>
                <w:rFonts w:asciiTheme="minorHAnsi" w:hAnsiTheme="minorHAnsi"/>
                <w:sz w:val="23"/>
                <w:szCs w:val="23"/>
                <w:u w:val="single"/>
              </w:rPr>
            </w:pPr>
          </w:p>
        </w:tc>
      </w:tr>
      <w:tr w:rsidR="00D237DC" w:rsidRPr="00995A98" w14:paraId="37FC6622" w14:textId="77777777" w:rsidTr="00E90696">
        <w:tc>
          <w:tcPr>
            <w:tcW w:w="2088" w:type="dxa"/>
            <w:tcBorders>
              <w:top w:val="single" w:sz="2" w:space="0" w:color="7F7F7F"/>
              <w:bottom w:val="nil"/>
              <w:right w:val="single" w:sz="2" w:space="0" w:color="7F7F7F"/>
            </w:tcBorders>
          </w:tcPr>
          <w:p w14:paraId="2EE94AA6" w14:textId="0D5C43B2" w:rsidR="00D237DC" w:rsidRPr="00995A98" w:rsidRDefault="00D237DC" w:rsidP="00C04AFB">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Alternatives Considered</w:t>
            </w:r>
          </w:p>
        </w:tc>
        <w:tc>
          <w:tcPr>
            <w:tcW w:w="7376" w:type="dxa"/>
            <w:tcBorders>
              <w:top w:val="single" w:sz="2" w:space="0" w:color="7F7F7F"/>
              <w:left w:val="single" w:sz="2" w:space="0" w:color="7F7F7F"/>
              <w:bottom w:val="nil"/>
            </w:tcBorders>
          </w:tcPr>
          <w:p w14:paraId="491EA713" w14:textId="51E67478" w:rsidR="00D237DC" w:rsidRPr="00995A98" w:rsidRDefault="00ED651F" w:rsidP="00ED651F">
            <w:pPr>
              <w:tabs>
                <w:tab w:val="left" w:pos="381"/>
                <w:tab w:val="right" w:pos="6318"/>
                <w:tab w:val="left" w:pos="6474"/>
                <w:tab w:val="right" w:pos="8460"/>
              </w:tabs>
              <w:rPr>
                <w:rFonts w:asciiTheme="minorHAnsi" w:hAnsiTheme="minorHAnsi" w:cs="Arial"/>
                <w:sz w:val="23"/>
                <w:szCs w:val="23"/>
              </w:rPr>
            </w:pPr>
            <w:r>
              <w:rPr>
                <w:rFonts w:asciiTheme="minorHAnsi" w:hAnsiTheme="minorHAnsi" w:cs="Arial"/>
                <w:sz w:val="23"/>
                <w:szCs w:val="23"/>
              </w:rPr>
              <w:t xml:space="preserve">Council may choose not to proceed with </w:t>
            </w:r>
            <w:r w:rsidR="00B80A95">
              <w:rPr>
                <w:rFonts w:asciiTheme="minorHAnsi" w:hAnsiTheme="minorHAnsi" w:cs="Arial"/>
                <w:sz w:val="23"/>
                <w:szCs w:val="23"/>
              </w:rPr>
              <w:t>third</w:t>
            </w:r>
            <w:r>
              <w:rPr>
                <w:rFonts w:asciiTheme="minorHAnsi" w:hAnsiTheme="minorHAnsi" w:cs="Arial"/>
                <w:sz w:val="23"/>
                <w:szCs w:val="23"/>
              </w:rPr>
              <w:t xml:space="preserve"> reading</w:t>
            </w:r>
            <w:r w:rsidR="00B80A95">
              <w:rPr>
                <w:rFonts w:asciiTheme="minorHAnsi" w:hAnsiTheme="minorHAnsi" w:cs="Arial"/>
                <w:sz w:val="23"/>
                <w:szCs w:val="23"/>
              </w:rPr>
              <w:t>.</w:t>
            </w:r>
          </w:p>
        </w:tc>
      </w:tr>
      <w:tr w:rsidR="00D237DC" w:rsidRPr="00995A98" w14:paraId="34549706" w14:textId="77777777" w:rsidTr="00E90696">
        <w:tc>
          <w:tcPr>
            <w:tcW w:w="2088" w:type="dxa"/>
            <w:tcBorders>
              <w:top w:val="nil"/>
              <w:bottom w:val="single" w:sz="2" w:space="0" w:color="7F7F7F"/>
              <w:right w:val="nil"/>
            </w:tcBorders>
          </w:tcPr>
          <w:p w14:paraId="68E70535"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7F7F7F"/>
            </w:tcBorders>
          </w:tcPr>
          <w:p w14:paraId="01BFC0D0" w14:textId="77777777" w:rsidR="00D237DC" w:rsidRPr="00995A98" w:rsidRDefault="00D237DC" w:rsidP="00892A3C">
            <w:pPr>
              <w:tabs>
                <w:tab w:val="left" w:pos="381"/>
                <w:tab w:val="right" w:pos="6318"/>
                <w:tab w:val="left" w:pos="6474"/>
                <w:tab w:val="right" w:pos="8460"/>
              </w:tabs>
              <w:ind w:left="322"/>
              <w:rPr>
                <w:rFonts w:asciiTheme="minorHAnsi" w:hAnsiTheme="minorHAnsi"/>
                <w:sz w:val="23"/>
                <w:szCs w:val="23"/>
              </w:rPr>
            </w:pPr>
          </w:p>
        </w:tc>
      </w:tr>
      <w:tr w:rsidR="00D237DC" w:rsidRPr="00995A98" w14:paraId="354C8815" w14:textId="77777777" w:rsidTr="00E90696">
        <w:tc>
          <w:tcPr>
            <w:tcW w:w="2088" w:type="dxa"/>
            <w:tcBorders>
              <w:top w:val="single" w:sz="2" w:space="0" w:color="7F7F7F"/>
              <w:bottom w:val="nil"/>
              <w:right w:val="single" w:sz="2" w:space="0" w:color="7F7F7F"/>
            </w:tcBorders>
          </w:tcPr>
          <w:p w14:paraId="2C328225" w14:textId="77777777"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376" w:type="dxa"/>
            <w:tcBorders>
              <w:top w:val="single" w:sz="2" w:space="0" w:color="7F7F7F"/>
              <w:left w:val="single" w:sz="2" w:space="0" w:color="7F7F7F"/>
              <w:bottom w:val="nil"/>
            </w:tcBorders>
          </w:tcPr>
          <w:p w14:paraId="28B7A26E" w14:textId="77777777" w:rsidR="00D237DC" w:rsidRPr="00995A98" w:rsidRDefault="00D237DC" w:rsidP="00F460A6">
            <w:pPr>
              <w:tabs>
                <w:tab w:val="left" w:pos="3240"/>
                <w:tab w:val="right" w:pos="6318"/>
                <w:tab w:val="left" w:pos="6474"/>
                <w:tab w:val="right" w:pos="8460"/>
              </w:tabs>
              <w:spacing w:after="120"/>
              <w:rPr>
                <w:rFonts w:asciiTheme="minorHAnsi" w:hAnsiTheme="minorHAnsi"/>
                <w:sz w:val="23"/>
                <w:szCs w:val="23"/>
              </w:rPr>
            </w:pPr>
            <w:r w:rsidRPr="00995A98">
              <w:rPr>
                <w:rFonts w:asciiTheme="minorHAnsi" w:hAnsiTheme="minorHAnsi"/>
                <w:sz w:val="23"/>
                <w:szCs w:val="23"/>
                <w:u w:val="single"/>
              </w:rPr>
              <w:t>Strategic Alignment:</w:t>
            </w:r>
            <w:r w:rsidRPr="00995A98">
              <w:rPr>
                <w:rFonts w:asciiTheme="minorHAnsi" w:hAnsiTheme="minorHAnsi"/>
                <w:sz w:val="23"/>
                <w:szCs w:val="23"/>
              </w:rPr>
              <w:t xml:space="preserve"> </w:t>
            </w:r>
          </w:p>
          <w:p w14:paraId="4F621DA4" w14:textId="62058B4E" w:rsidR="00ED651F" w:rsidRPr="00AF1C27" w:rsidRDefault="00ED651F" w:rsidP="00494535">
            <w:pPr>
              <w:pStyle w:val="BodyText"/>
              <w:numPr>
                <w:ilvl w:val="0"/>
                <w:numId w:val="19"/>
              </w:numPr>
              <w:spacing w:after="0" w:line="240" w:lineRule="auto"/>
              <w:ind w:left="357" w:right="0" w:hanging="357"/>
              <w:rPr>
                <w:rFonts w:asciiTheme="minorHAnsi" w:hAnsiTheme="minorHAnsi"/>
                <w:sz w:val="23"/>
                <w:szCs w:val="23"/>
              </w:rPr>
            </w:pPr>
            <w:r w:rsidRPr="00F91A93">
              <w:rPr>
                <w:rFonts w:asciiTheme="minorHAnsi" w:hAnsiTheme="minorHAnsi"/>
                <w:b/>
                <w:sz w:val="23"/>
                <w:szCs w:val="23"/>
              </w:rPr>
              <w:t>Strong Local Governance and Regional Leadership, Planned Growth and Prosperity –</w:t>
            </w:r>
            <w:r>
              <w:rPr>
                <w:rFonts w:asciiTheme="minorHAnsi" w:hAnsiTheme="minorHAnsi"/>
                <w:bCs/>
                <w:sz w:val="23"/>
                <w:szCs w:val="23"/>
              </w:rPr>
              <w:t xml:space="preserve"> Enforcement of issues explored in new Animal Control Bylaw will continue to be a challenge to enforce.</w:t>
            </w:r>
          </w:p>
          <w:p w14:paraId="02180542" w14:textId="77777777" w:rsidR="00ED651F" w:rsidRPr="00995A98" w:rsidRDefault="00ED651F" w:rsidP="00ED651F">
            <w:pPr>
              <w:tabs>
                <w:tab w:val="left" w:pos="3240"/>
                <w:tab w:val="right" w:pos="6318"/>
                <w:tab w:val="left" w:pos="6474"/>
                <w:tab w:val="right" w:pos="8460"/>
              </w:tabs>
              <w:rPr>
                <w:rFonts w:asciiTheme="minorHAnsi" w:hAnsiTheme="minorHAnsi"/>
                <w:sz w:val="23"/>
                <w:szCs w:val="23"/>
                <w:u w:val="single"/>
              </w:rPr>
            </w:pPr>
          </w:p>
          <w:p w14:paraId="6E8E5EEF" w14:textId="77777777" w:rsidR="00ED651F" w:rsidRPr="00995A98" w:rsidRDefault="00ED651F" w:rsidP="00ED651F">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Organizational:</w:t>
            </w:r>
          </w:p>
          <w:p w14:paraId="66DCEC3D" w14:textId="009D99D4" w:rsidR="00ED651F" w:rsidRPr="00AF1C27" w:rsidRDefault="00ED651F" w:rsidP="00C04AFB">
            <w:pPr>
              <w:pStyle w:val="BodyText"/>
              <w:numPr>
                <w:ilvl w:val="0"/>
                <w:numId w:val="19"/>
              </w:numPr>
              <w:spacing w:after="0" w:line="240" w:lineRule="auto"/>
              <w:ind w:right="0"/>
              <w:rPr>
                <w:rFonts w:asciiTheme="minorHAnsi" w:hAnsiTheme="minorHAnsi" w:cstheme="minorHAnsi"/>
                <w:sz w:val="23"/>
                <w:szCs w:val="23"/>
              </w:rPr>
            </w:pPr>
            <w:r>
              <w:rPr>
                <w:rFonts w:asciiTheme="minorHAnsi" w:hAnsiTheme="minorHAnsi" w:cstheme="minorHAnsi"/>
                <w:sz w:val="23"/>
                <w:szCs w:val="23"/>
              </w:rPr>
              <w:t xml:space="preserve">Current practices will </w:t>
            </w:r>
            <w:r w:rsidRPr="00C04AFB">
              <w:rPr>
                <w:rFonts w:asciiTheme="minorHAnsi" w:hAnsiTheme="minorHAnsi"/>
                <w:bCs/>
                <w:sz w:val="23"/>
                <w:szCs w:val="23"/>
              </w:rPr>
              <w:t>continue</w:t>
            </w:r>
            <w:r>
              <w:rPr>
                <w:rFonts w:asciiTheme="minorHAnsi" w:hAnsiTheme="minorHAnsi" w:cstheme="minorHAnsi"/>
                <w:sz w:val="23"/>
                <w:szCs w:val="23"/>
              </w:rPr>
              <w:t xml:space="preserve"> under</w:t>
            </w:r>
            <w:r w:rsidR="00695AAC">
              <w:rPr>
                <w:rFonts w:asciiTheme="minorHAnsi" w:hAnsiTheme="minorHAnsi" w:cstheme="minorHAnsi"/>
                <w:sz w:val="23"/>
                <w:szCs w:val="23"/>
              </w:rPr>
              <w:t xml:space="preserve"> the</w:t>
            </w:r>
            <w:r>
              <w:rPr>
                <w:rFonts w:asciiTheme="minorHAnsi" w:hAnsiTheme="minorHAnsi" w:cstheme="minorHAnsi"/>
                <w:sz w:val="23"/>
                <w:szCs w:val="23"/>
              </w:rPr>
              <w:t xml:space="preserve"> </w:t>
            </w:r>
            <w:r w:rsidR="00695AAC">
              <w:rPr>
                <w:rFonts w:asciiTheme="minorHAnsi" w:hAnsiTheme="minorHAnsi" w:cstheme="minorHAnsi"/>
                <w:sz w:val="23"/>
                <w:szCs w:val="23"/>
              </w:rPr>
              <w:t>existing</w:t>
            </w:r>
            <w:r>
              <w:rPr>
                <w:rFonts w:asciiTheme="minorHAnsi" w:hAnsiTheme="minorHAnsi" w:cstheme="minorHAnsi"/>
                <w:sz w:val="23"/>
                <w:szCs w:val="23"/>
              </w:rPr>
              <w:t xml:space="preserve"> Bylaw 952/02.</w:t>
            </w:r>
          </w:p>
          <w:p w14:paraId="445FC2D7" w14:textId="77777777" w:rsidR="00ED651F" w:rsidRDefault="00ED651F" w:rsidP="00C04AFB">
            <w:pPr>
              <w:tabs>
                <w:tab w:val="left" w:pos="3240"/>
                <w:tab w:val="right" w:pos="6318"/>
                <w:tab w:val="left" w:pos="6474"/>
                <w:tab w:val="right" w:pos="8460"/>
              </w:tabs>
              <w:rPr>
                <w:rFonts w:asciiTheme="minorHAnsi" w:hAnsiTheme="minorHAnsi"/>
                <w:sz w:val="23"/>
                <w:szCs w:val="23"/>
                <w:u w:val="single"/>
              </w:rPr>
            </w:pPr>
          </w:p>
          <w:p w14:paraId="28C2946A" w14:textId="77777777" w:rsidR="00ED651F" w:rsidRPr="00995A98" w:rsidRDefault="00ED651F" w:rsidP="00ED651F">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Financial:</w:t>
            </w:r>
          </w:p>
          <w:p w14:paraId="555191A0" w14:textId="1A9DC4D6" w:rsidR="00D237DC" w:rsidRPr="00ED651F" w:rsidRDefault="00695AAC" w:rsidP="00C04AFB">
            <w:pPr>
              <w:pStyle w:val="ListParagraph"/>
              <w:numPr>
                <w:ilvl w:val="0"/>
                <w:numId w:val="23"/>
              </w:numPr>
              <w:tabs>
                <w:tab w:val="left" w:pos="3240"/>
                <w:tab w:val="right" w:pos="6318"/>
                <w:tab w:val="left" w:pos="6474"/>
                <w:tab w:val="right" w:pos="8460"/>
              </w:tabs>
              <w:ind w:left="363" w:hanging="363"/>
              <w:rPr>
                <w:rFonts w:asciiTheme="minorHAnsi" w:hAnsiTheme="minorHAnsi" w:cs="Arial"/>
                <w:sz w:val="23"/>
                <w:szCs w:val="23"/>
              </w:rPr>
            </w:pPr>
            <w:r>
              <w:rPr>
                <w:rFonts w:asciiTheme="minorHAnsi" w:hAnsiTheme="minorHAnsi"/>
                <w:sz w:val="23"/>
                <w:szCs w:val="23"/>
              </w:rPr>
              <w:t xml:space="preserve">None. </w:t>
            </w:r>
          </w:p>
        </w:tc>
      </w:tr>
      <w:tr w:rsidR="006023C3" w:rsidRPr="00995A98" w14:paraId="3E537BB0" w14:textId="77777777" w:rsidTr="00CC0A5D">
        <w:tc>
          <w:tcPr>
            <w:tcW w:w="2088" w:type="dxa"/>
            <w:tcBorders>
              <w:top w:val="nil"/>
              <w:bottom w:val="single" w:sz="4" w:space="0" w:color="auto"/>
              <w:right w:val="nil"/>
            </w:tcBorders>
          </w:tcPr>
          <w:p w14:paraId="540D691E" w14:textId="77777777" w:rsidR="006023C3" w:rsidRPr="00995A98" w:rsidRDefault="006023C3" w:rsidP="00F013A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4" w:space="0" w:color="auto"/>
            </w:tcBorders>
          </w:tcPr>
          <w:p w14:paraId="2186756C" w14:textId="77777777" w:rsidR="006023C3" w:rsidRPr="00995A98" w:rsidRDefault="006023C3" w:rsidP="00F013A0">
            <w:pPr>
              <w:tabs>
                <w:tab w:val="left" w:pos="3240"/>
                <w:tab w:val="right" w:pos="6318"/>
                <w:tab w:val="left" w:pos="6474"/>
                <w:tab w:val="right" w:pos="8460"/>
              </w:tabs>
              <w:rPr>
                <w:rFonts w:asciiTheme="minorHAnsi" w:hAnsiTheme="minorHAnsi" w:cs="Arial"/>
                <w:sz w:val="23"/>
                <w:szCs w:val="23"/>
              </w:rPr>
            </w:pPr>
          </w:p>
        </w:tc>
      </w:tr>
      <w:tr w:rsidR="00323978" w:rsidRPr="00995A98" w14:paraId="25034931" w14:textId="77777777" w:rsidTr="009A6A22">
        <w:tc>
          <w:tcPr>
            <w:tcW w:w="2088" w:type="dxa"/>
            <w:tcBorders>
              <w:top w:val="single" w:sz="4" w:space="0" w:color="auto"/>
              <w:left w:val="nil"/>
              <w:bottom w:val="nil"/>
              <w:right w:val="nil"/>
            </w:tcBorders>
          </w:tcPr>
          <w:p w14:paraId="23BCE568" w14:textId="77777777" w:rsidR="00323978" w:rsidRPr="00995A98" w:rsidRDefault="00323978" w:rsidP="007910C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376" w:type="dxa"/>
            <w:tcBorders>
              <w:top w:val="single" w:sz="4" w:space="0" w:color="auto"/>
              <w:left w:val="nil"/>
              <w:bottom w:val="nil"/>
            </w:tcBorders>
          </w:tcPr>
          <w:p w14:paraId="3492FBF6" w14:textId="59E85686" w:rsidR="003B2238" w:rsidRPr="003B2238" w:rsidRDefault="003B2238" w:rsidP="003B2238">
            <w:pPr>
              <w:numPr>
                <w:ilvl w:val="0"/>
                <w:numId w:val="2"/>
              </w:numPr>
              <w:tabs>
                <w:tab w:val="left" w:pos="381"/>
                <w:tab w:val="right" w:pos="6318"/>
                <w:tab w:val="left" w:pos="6474"/>
                <w:tab w:val="right" w:pos="8460"/>
              </w:tabs>
              <w:rPr>
                <w:rFonts w:asciiTheme="minorHAnsi" w:hAnsiTheme="minorHAnsi" w:cs="Arial"/>
                <w:sz w:val="23"/>
                <w:szCs w:val="23"/>
              </w:rPr>
            </w:pPr>
            <w:r w:rsidRPr="003B2238">
              <w:rPr>
                <w:rFonts w:asciiTheme="minorHAnsi" w:hAnsiTheme="minorHAnsi" w:cs="Arial"/>
                <w:sz w:val="23"/>
                <w:szCs w:val="23"/>
              </w:rPr>
              <w:t>Obtain Mayor and CAO signatures on Bylaw 1</w:t>
            </w:r>
            <w:r w:rsidR="00B80A95">
              <w:rPr>
                <w:rFonts w:asciiTheme="minorHAnsi" w:hAnsiTheme="minorHAnsi" w:cs="Arial"/>
                <w:sz w:val="23"/>
                <w:szCs w:val="23"/>
              </w:rPr>
              <w:t>508</w:t>
            </w:r>
            <w:r w:rsidRPr="003B2238">
              <w:rPr>
                <w:rFonts w:asciiTheme="minorHAnsi" w:hAnsiTheme="minorHAnsi" w:cs="Arial"/>
                <w:sz w:val="23"/>
                <w:szCs w:val="23"/>
              </w:rPr>
              <w:t xml:space="preserve">/20 (Legislative Services, </w:t>
            </w:r>
            <w:r>
              <w:rPr>
                <w:rFonts w:asciiTheme="minorHAnsi" w:hAnsiTheme="minorHAnsi" w:cs="Arial"/>
                <w:sz w:val="23"/>
                <w:szCs w:val="23"/>
              </w:rPr>
              <w:t>October</w:t>
            </w:r>
            <w:r w:rsidRPr="003B2238">
              <w:rPr>
                <w:rFonts w:asciiTheme="minorHAnsi" w:hAnsiTheme="minorHAnsi" w:cs="Arial"/>
                <w:sz w:val="23"/>
                <w:szCs w:val="23"/>
              </w:rPr>
              <w:t xml:space="preserve"> 2020).</w:t>
            </w:r>
          </w:p>
          <w:p w14:paraId="05D8EA2E" w14:textId="1734BB43" w:rsidR="003B2238" w:rsidRPr="003B2238" w:rsidRDefault="003B2238" w:rsidP="003B2238">
            <w:pPr>
              <w:numPr>
                <w:ilvl w:val="0"/>
                <w:numId w:val="2"/>
              </w:numPr>
              <w:tabs>
                <w:tab w:val="left" w:pos="381"/>
                <w:tab w:val="right" w:pos="6318"/>
                <w:tab w:val="left" w:pos="6474"/>
                <w:tab w:val="right" w:pos="8460"/>
              </w:tabs>
              <w:rPr>
                <w:rFonts w:asciiTheme="minorHAnsi" w:hAnsiTheme="minorHAnsi" w:cs="Arial"/>
                <w:sz w:val="23"/>
                <w:szCs w:val="23"/>
              </w:rPr>
            </w:pPr>
            <w:r w:rsidRPr="003B2238">
              <w:rPr>
                <w:rFonts w:asciiTheme="minorHAnsi" w:hAnsiTheme="minorHAnsi" w:cs="Arial"/>
                <w:sz w:val="23"/>
                <w:szCs w:val="23"/>
              </w:rPr>
              <w:t xml:space="preserve">Communicate the new </w:t>
            </w:r>
            <w:r w:rsidR="00695AAC">
              <w:rPr>
                <w:rFonts w:asciiTheme="minorHAnsi" w:hAnsiTheme="minorHAnsi" w:cs="Arial"/>
                <w:sz w:val="23"/>
                <w:szCs w:val="23"/>
              </w:rPr>
              <w:t>b</w:t>
            </w:r>
            <w:r w:rsidRPr="003B2238">
              <w:rPr>
                <w:rFonts w:asciiTheme="minorHAnsi" w:hAnsiTheme="minorHAnsi" w:cs="Arial"/>
                <w:sz w:val="23"/>
                <w:szCs w:val="23"/>
              </w:rPr>
              <w:t xml:space="preserve">ylaw to the community and a post a copy of the bylaw onto the County’s website (Protective Services </w:t>
            </w:r>
            <w:r>
              <w:rPr>
                <w:rFonts w:asciiTheme="minorHAnsi" w:hAnsiTheme="minorHAnsi" w:cs="Arial"/>
                <w:sz w:val="23"/>
                <w:szCs w:val="23"/>
              </w:rPr>
              <w:t>and</w:t>
            </w:r>
            <w:r w:rsidRPr="003B2238">
              <w:rPr>
                <w:rFonts w:asciiTheme="minorHAnsi" w:hAnsiTheme="minorHAnsi" w:cs="Arial"/>
                <w:sz w:val="23"/>
                <w:szCs w:val="23"/>
              </w:rPr>
              <w:t xml:space="preserve"> Corporate Communications</w:t>
            </w:r>
            <w:r w:rsidR="003D13C0">
              <w:rPr>
                <w:rFonts w:asciiTheme="minorHAnsi" w:hAnsiTheme="minorHAnsi" w:cs="Arial"/>
                <w:sz w:val="23"/>
                <w:szCs w:val="23"/>
              </w:rPr>
              <w:t>, October 2020</w:t>
            </w:r>
            <w:r w:rsidRPr="003B2238">
              <w:rPr>
                <w:rFonts w:asciiTheme="minorHAnsi" w:hAnsiTheme="minorHAnsi" w:cs="Arial"/>
                <w:sz w:val="23"/>
                <w:szCs w:val="23"/>
              </w:rPr>
              <w:t>).</w:t>
            </w:r>
          </w:p>
          <w:p w14:paraId="0724ACBB" w14:textId="7C7A3A36" w:rsidR="00323978" w:rsidRPr="00995A98" w:rsidRDefault="003B2238" w:rsidP="003B2238">
            <w:pPr>
              <w:numPr>
                <w:ilvl w:val="0"/>
                <w:numId w:val="2"/>
              </w:numPr>
              <w:tabs>
                <w:tab w:val="left" w:pos="381"/>
                <w:tab w:val="right" w:pos="6318"/>
                <w:tab w:val="left" w:pos="6474"/>
                <w:tab w:val="right" w:pos="8460"/>
              </w:tabs>
              <w:rPr>
                <w:rFonts w:asciiTheme="minorHAnsi" w:hAnsiTheme="minorHAnsi"/>
                <w:sz w:val="23"/>
                <w:szCs w:val="23"/>
              </w:rPr>
            </w:pPr>
            <w:r w:rsidRPr="003B2238">
              <w:rPr>
                <w:rFonts w:asciiTheme="minorHAnsi" w:hAnsiTheme="minorHAnsi" w:cs="Arial"/>
                <w:sz w:val="23"/>
                <w:szCs w:val="23"/>
              </w:rPr>
              <w:t>Educate and implement through the regular course of duties (Protective Services</w:t>
            </w:r>
            <w:r w:rsidR="003D13C0">
              <w:rPr>
                <w:rFonts w:asciiTheme="minorHAnsi" w:hAnsiTheme="minorHAnsi" w:cs="Arial"/>
                <w:sz w:val="23"/>
                <w:szCs w:val="23"/>
              </w:rPr>
              <w:t>, ongoing</w:t>
            </w:r>
            <w:r w:rsidRPr="003B2238">
              <w:rPr>
                <w:rFonts w:asciiTheme="minorHAnsi" w:hAnsiTheme="minorHAnsi" w:cs="Arial"/>
                <w:sz w:val="23"/>
                <w:szCs w:val="23"/>
              </w:rPr>
              <w:t>).</w:t>
            </w:r>
          </w:p>
        </w:tc>
      </w:tr>
      <w:tr w:rsidR="00CC0A5D" w:rsidRPr="00995A98" w14:paraId="6935042E" w14:textId="77777777" w:rsidTr="00CC0A5D">
        <w:tc>
          <w:tcPr>
            <w:tcW w:w="2088" w:type="dxa"/>
            <w:tcBorders>
              <w:top w:val="nil"/>
              <w:left w:val="nil"/>
              <w:bottom w:val="nil"/>
              <w:right w:val="nil"/>
            </w:tcBorders>
          </w:tcPr>
          <w:p w14:paraId="0A1BACAE" w14:textId="77777777" w:rsidR="00CC0A5D" w:rsidRPr="00995A98" w:rsidRDefault="00CC0A5D" w:rsidP="00F17838">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nil"/>
            </w:tcBorders>
          </w:tcPr>
          <w:p w14:paraId="62BC3473" w14:textId="77777777" w:rsidR="00CC0A5D" w:rsidRPr="00995A98" w:rsidRDefault="00CC0A5D" w:rsidP="00F17838">
            <w:pPr>
              <w:tabs>
                <w:tab w:val="left" w:pos="3240"/>
                <w:tab w:val="right" w:pos="6318"/>
                <w:tab w:val="left" w:pos="6474"/>
                <w:tab w:val="right" w:pos="8460"/>
              </w:tabs>
              <w:rPr>
                <w:rFonts w:asciiTheme="minorHAnsi" w:hAnsiTheme="minorHAnsi" w:cs="Arial"/>
                <w:sz w:val="23"/>
                <w:szCs w:val="23"/>
              </w:rPr>
            </w:pPr>
          </w:p>
        </w:tc>
      </w:tr>
      <w:tr w:rsidR="00323978" w:rsidRPr="00995A98" w14:paraId="5F8BA5DB" w14:textId="77777777" w:rsidTr="00CC0A5D">
        <w:tc>
          <w:tcPr>
            <w:tcW w:w="2088" w:type="dxa"/>
            <w:tcBorders>
              <w:top w:val="single" w:sz="4" w:space="0" w:color="auto"/>
              <w:bottom w:val="nil"/>
              <w:right w:val="single" w:sz="2" w:space="0" w:color="7F7F7F"/>
            </w:tcBorders>
          </w:tcPr>
          <w:p w14:paraId="31EE41D6"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Attachment(s)</w:t>
            </w:r>
          </w:p>
        </w:tc>
        <w:tc>
          <w:tcPr>
            <w:tcW w:w="7376" w:type="dxa"/>
            <w:tcBorders>
              <w:top w:val="single" w:sz="4" w:space="0" w:color="auto"/>
              <w:left w:val="single" w:sz="2" w:space="0" w:color="7F7F7F"/>
              <w:bottom w:val="nil"/>
            </w:tcBorders>
          </w:tcPr>
          <w:p w14:paraId="11585FB7" w14:textId="233D0B59" w:rsidR="001617A9" w:rsidRDefault="001617A9" w:rsidP="003B2238">
            <w:pPr>
              <w:numPr>
                <w:ilvl w:val="0"/>
                <w:numId w:val="28"/>
              </w:numPr>
              <w:tabs>
                <w:tab w:val="left" w:pos="381"/>
                <w:tab w:val="right" w:pos="6318"/>
                <w:tab w:val="left" w:pos="6474"/>
                <w:tab w:val="right" w:pos="8460"/>
              </w:tabs>
              <w:rPr>
                <w:rFonts w:asciiTheme="minorHAnsi" w:hAnsiTheme="minorHAnsi" w:cs="Arial"/>
                <w:sz w:val="23"/>
                <w:szCs w:val="23"/>
              </w:rPr>
            </w:pPr>
            <w:r w:rsidRPr="00E80CC6">
              <w:rPr>
                <w:rFonts w:asciiTheme="minorHAnsi" w:hAnsiTheme="minorHAnsi" w:cs="Arial"/>
                <w:sz w:val="23"/>
                <w:szCs w:val="23"/>
              </w:rPr>
              <w:t>Bylaw 1508/20</w:t>
            </w:r>
            <w:r>
              <w:rPr>
                <w:rFonts w:asciiTheme="minorHAnsi" w:hAnsiTheme="minorHAnsi" w:cs="Arial"/>
                <w:sz w:val="23"/>
                <w:szCs w:val="23"/>
              </w:rPr>
              <w:t xml:space="preserve"> </w:t>
            </w:r>
            <w:r w:rsidR="003B2238">
              <w:rPr>
                <w:rFonts w:asciiTheme="minorHAnsi" w:hAnsiTheme="minorHAnsi" w:cs="Arial"/>
                <w:sz w:val="23"/>
                <w:szCs w:val="23"/>
              </w:rPr>
              <w:t>redlined</w:t>
            </w:r>
          </w:p>
          <w:p w14:paraId="2011A24A" w14:textId="7D6F1CD7" w:rsidR="00323978" w:rsidRPr="00995A98" w:rsidRDefault="001C5C82" w:rsidP="003B2238">
            <w:pPr>
              <w:numPr>
                <w:ilvl w:val="0"/>
                <w:numId w:val="28"/>
              </w:numPr>
              <w:tabs>
                <w:tab w:val="left" w:pos="381"/>
                <w:tab w:val="right" w:pos="6318"/>
                <w:tab w:val="left" w:pos="6474"/>
                <w:tab w:val="right" w:pos="8460"/>
              </w:tabs>
              <w:rPr>
                <w:rFonts w:asciiTheme="minorHAnsi" w:hAnsiTheme="minorHAnsi"/>
                <w:sz w:val="23"/>
                <w:szCs w:val="23"/>
                <w:u w:val="single"/>
              </w:rPr>
            </w:pPr>
            <w:r w:rsidRPr="00C04AFB">
              <w:rPr>
                <w:rFonts w:asciiTheme="minorHAnsi" w:hAnsiTheme="minorHAnsi" w:cs="Arial"/>
                <w:sz w:val="23"/>
                <w:szCs w:val="23"/>
              </w:rPr>
              <w:t>Bylaw 1508/20</w:t>
            </w:r>
            <w:r w:rsidR="00C04AFB" w:rsidRPr="00C04AFB">
              <w:rPr>
                <w:rFonts w:asciiTheme="minorHAnsi" w:hAnsiTheme="minorHAnsi" w:cs="Arial"/>
                <w:sz w:val="23"/>
                <w:szCs w:val="23"/>
              </w:rPr>
              <w:t xml:space="preserve"> as amended</w:t>
            </w:r>
          </w:p>
        </w:tc>
      </w:tr>
      <w:tr w:rsidR="00323978" w:rsidRPr="00995A98" w14:paraId="56199574" w14:textId="77777777" w:rsidTr="00907A1B">
        <w:tc>
          <w:tcPr>
            <w:tcW w:w="2088" w:type="dxa"/>
            <w:tcBorders>
              <w:top w:val="nil"/>
              <w:bottom w:val="single" w:sz="2" w:space="0" w:color="7F7F7F"/>
              <w:right w:val="nil"/>
            </w:tcBorders>
          </w:tcPr>
          <w:p w14:paraId="0B66AC83" w14:textId="77777777" w:rsidR="00323978" w:rsidRPr="00995A98" w:rsidRDefault="00323978" w:rsidP="0054622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2" w:space="0" w:color="7F7F7F"/>
            </w:tcBorders>
          </w:tcPr>
          <w:p w14:paraId="7CF4CAEB" w14:textId="77777777" w:rsidR="00323978" w:rsidRPr="00995A98" w:rsidRDefault="00323978" w:rsidP="00546220">
            <w:pPr>
              <w:tabs>
                <w:tab w:val="left" w:pos="3240"/>
                <w:tab w:val="right" w:pos="6318"/>
                <w:tab w:val="left" w:pos="6474"/>
                <w:tab w:val="right" w:pos="8460"/>
              </w:tabs>
              <w:rPr>
                <w:rFonts w:asciiTheme="minorHAnsi" w:hAnsiTheme="minorHAnsi" w:cs="Arial"/>
                <w:sz w:val="23"/>
                <w:szCs w:val="23"/>
              </w:rPr>
            </w:pPr>
          </w:p>
        </w:tc>
      </w:tr>
      <w:tr w:rsidR="00323978" w:rsidRPr="00995A98" w14:paraId="476BD852" w14:textId="77777777" w:rsidTr="00907A1B">
        <w:tc>
          <w:tcPr>
            <w:tcW w:w="2088" w:type="dxa"/>
            <w:tcBorders>
              <w:top w:val="single" w:sz="2" w:space="0" w:color="7F7F7F"/>
              <w:bottom w:val="nil"/>
              <w:right w:val="single" w:sz="2" w:space="0" w:color="7F7F7F"/>
            </w:tcBorders>
          </w:tcPr>
          <w:p w14:paraId="2E875530"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376" w:type="dxa"/>
            <w:tcBorders>
              <w:top w:val="single" w:sz="2" w:space="0" w:color="7F7F7F"/>
              <w:left w:val="single" w:sz="2" w:space="0" w:color="7F7F7F"/>
              <w:bottom w:val="nil"/>
            </w:tcBorders>
          </w:tcPr>
          <w:p w14:paraId="3DB4BC6B" w14:textId="77777777" w:rsidR="00ED651F" w:rsidRDefault="00ED651F" w:rsidP="00DB7AEF">
            <w:pPr>
              <w:tabs>
                <w:tab w:val="left" w:pos="381"/>
                <w:tab w:val="right" w:pos="6318"/>
                <w:tab w:val="left" w:pos="6474"/>
                <w:tab w:val="right" w:pos="8460"/>
              </w:tabs>
              <w:rPr>
                <w:rFonts w:asciiTheme="minorHAnsi" w:hAnsiTheme="minorHAnsi"/>
                <w:sz w:val="23"/>
                <w:szCs w:val="23"/>
              </w:rPr>
            </w:pPr>
          </w:p>
          <w:p w14:paraId="73CBFC09" w14:textId="3C3FDAF9" w:rsidR="00DB7AEF" w:rsidRDefault="00DB7AEF" w:rsidP="00DB7AEF">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 xml:space="preserve">Pat Mahoney, </w:t>
            </w:r>
            <w:r w:rsidR="00C04AFB">
              <w:rPr>
                <w:rFonts w:asciiTheme="minorHAnsi" w:hAnsiTheme="minorHAnsi"/>
                <w:sz w:val="23"/>
                <w:szCs w:val="23"/>
              </w:rPr>
              <w:t>Fire Chief/</w:t>
            </w:r>
            <w:r>
              <w:rPr>
                <w:rFonts w:asciiTheme="minorHAnsi" w:hAnsiTheme="minorHAnsi"/>
                <w:sz w:val="23"/>
                <w:szCs w:val="23"/>
              </w:rPr>
              <w:t>Manager, Protective Services</w:t>
            </w:r>
          </w:p>
          <w:p w14:paraId="78C04D02" w14:textId="04573BAB" w:rsidR="00C04AFB" w:rsidRDefault="00C04AFB" w:rsidP="00DB7AEF">
            <w:pPr>
              <w:tabs>
                <w:tab w:val="left" w:pos="381"/>
                <w:tab w:val="right" w:pos="6318"/>
                <w:tab w:val="left" w:pos="6474"/>
                <w:tab w:val="right" w:pos="8460"/>
              </w:tabs>
              <w:rPr>
                <w:rFonts w:asciiTheme="minorHAnsi" w:hAnsiTheme="minorHAnsi"/>
                <w:sz w:val="23"/>
                <w:szCs w:val="23"/>
              </w:rPr>
            </w:pPr>
          </w:p>
          <w:p w14:paraId="7E63713F" w14:textId="3D1F69FE" w:rsidR="00C04AFB" w:rsidRDefault="00C04AFB" w:rsidP="00DB7AEF">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Scott MacDougall, Chief Operati</w:t>
            </w:r>
            <w:r w:rsidR="003D13C0">
              <w:rPr>
                <w:rFonts w:asciiTheme="minorHAnsi" w:hAnsiTheme="minorHAnsi"/>
                <w:sz w:val="23"/>
                <w:szCs w:val="23"/>
              </w:rPr>
              <w:t>ons</w:t>
            </w:r>
            <w:r>
              <w:rPr>
                <w:rFonts w:asciiTheme="minorHAnsi" w:hAnsiTheme="minorHAnsi"/>
                <w:sz w:val="23"/>
                <w:szCs w:val="23"/>
              </w:rPr>
              <w:t xml:space="preserve"> Officer – COO</w:t>
            </w:r>
          </w:p>
          <w:p w14:paraId="4B07C34D" w14:textId="7DA96F60" w:rsidR="00C04AFB" w:rsidRDefault="00C04AFB" w:rsidP="00DB7AEF">
            <w:pPr>
              <w:tabs>
                <w:tab w:val="left" w:pos="381"/>
                <w:tab w:val="right" w:pos="6318"/>
                <w:tab w:val="left" w:pos="6474"/>
                <w:tab w:val="right" w:pos="8460"/>
              </w:tabs>
              <w:rPr>
                <w:rFonts w:asciiTheme="minorHAnsi" w:hAnsiTheme="minorHAnsi"/>
                <w:sz w:val="23"/>
                <w:szCs w:val="23"/>
              </w:rPr>
            </w:pPr>
          </w:p>
          <w:p w14:paraId="6822C489" w14:textId="6962FAA8" w:rsidR="00C04AFB" w:rsidRDefault="00C04AFB" w:rsidP="00DB7AEF">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 xml:space="preserve">Reegan McCullough, County Commissioner </w:t>
            </w:r>
            <w:r w:rsidR="00B80A95">
              <w:rPr>
                <w:rFonts w:asciiTheme="minorHAnsi" w:hAnsiTheme="minorHAnsi"/>
                <w:sz w:val="23"/>
                <w:szCs w:val="23"/>
              </w:rPr>
              <w:t>–</w:t>
            </w:r>
            <w:r>
              <w:rPr>
                <w:rFonts w:asciiTheme="minorHAnsi" w:hAnsiTheme="minorHAnsi"/>
                <w:sz w:val="23"/>
                <w:szCs w:val="23"/>
              </w:rPr>
              <w:t xml:space="preserve"> CAO</w:t>
            </w:r>
          </w:p>
          <w:p w14:paraId="18DBE84F" w14:textId="24786F12" w:rsidR="00323978" w:rsidRPr="00995A98" w:rsidRDefault="00323978" w:rsidP="00414F03">
            <w:pPr>
              <w:tabs>
                <w:tab w:val="left" w:pos="381"/>
                <w:tab w:val="right" w:pos="6318"/>
                <w:tab w:val="left" w:pos="6474"/>
                <w:tab w:val="right" w:pos="8460"/>
              </w:tabs>
              <w:rPr>
                <w:rFonts w:asciiTheme="minorHAnsi" w:hAnsiTheme="minorHAnsi"/>
                <w:sz w:val="23"/>
                <w:szCs w:val="23"/>
                <w:u w:val="single"/>
              </w:rPr>
            </w:pPr>
          </w:p>
        </w:tc>
      </w:tr>
    </w:tbl>
    <w:p w14:paraId="0F568F6B" w14:textId="77777777" w:rsidR="005201F1" w:rsidRPr="00C52FA7" w:rsidRDefault="00E979B7" w:rsidP="005201F1">
      <w:pPr>
        <w:spacing w:after="60"/>
        <w:rPr>
          <w:rFonts w:asciiTheme="minorHAnsi" w:hAnsiTheme="minorHAnsi" w:cstheme="minorHAnsi"/>
          <w:b/>
          <w:sz w:val="24"/>
        </w:rPr>
      </w:pPr>
      <w:r w:rsidRPr="00995A98">
        <w:rPr>
          <w:rFonts w:asciiTheme="minorHAnsi" w:hAnsiTheme="minorHAnsi"/>
          <w:sz w:val="23"/>
          <w:szCs w:val="23"/>
          <w:u w:val="single"/>
        </w:rPr>
        <w:br w:type="page"/>
      </w:r>
      <w:r w:rsidR="005201F1" w:rsidRPr="00C52FA7">
        <w:rPr>
          <w:rFonts w:asciiTheme="minorHAnsi" w:hAnsiTheme="minorHAnsi" w:cstheme="minorHAnsi"/>
          <w:b/>
          <w:sz w:val="24"/>
        </w:rPr>
        <w:lastRenderedPageBreak/>
        <w:t>Strategic Alignment Checklist</w:t>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p>
    <w:p w14:paraId="06C8B63E" w14:textId="7AE5078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5D042F1B" w14:textId="3B9D0E6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p w14:paraId="133F351B" w14:textId="77777777" w:rsidR="00C52FA7" w:rsidRPr="00995A98" w:rsidRDefault="00C52FA7" w:rsidP="005201F1">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995A98" w14:paraId="24968626" w14:textId="77777777" w:rsidTr="00E23B16">
        <w:trPr>
          <w:trHeight w:val="317"/>
        </w:trPr>
        <w:tc>
          <w:tcPr>
            <w:tcW w:w="7372" w:type="dxa"/>
            <w:vAlign w:val="center"/>
          </w:tcPr>
          <w:p w14:paraId="048FFCB3" w14:textId="77777777" w:rsidR="005201F1" w:rsidRPr="00995A98" w:rsidRDefault="005201F1" w:rsidP="00E23B16">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22DE02FF"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A25AB4E"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5229B1CA"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8675A1" w:rsidRPr="00995A98" w14:paraId="160C6F68" w14:textId="77777777" w:rsidTr="009618C8">
        <w:trPr>
          <w:trHeight w:val="284"/>
        </w:trPr>
        <w:tc>
          <w:tcPr>
            <w:tcW w:w="7372" w:type="dxa"/>
            <w:vAlign w:val="center"/>
          </w:tcPr>
          <w:p w14:paraId="3DA52BA2" w14:textId="77777777" w:rsidR="008675A1" w:rsidRPr="00995A98" w:rsidRDefault="008675A1"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0487B8CD"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995A98" w14:paraId="6577EFE2" w14:textId="77777777" w:rsidTr="009618C8">
        <w:trPr>
          <w:trHeight w:val="284"/>
        </w:trPr>
        <w:tc>
          <w:tcPr>
            <w:tcW w:w="7372" w:type="dxa"/>
            <w:vAlign w:val="center"/>
          </w:tcPr>
          <w:p w14:paraId="761A9F40" w14:textId="77777777" w:rsidR="008675A1" w:rsidRPr="00995A98"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economic </w:t>
            </w:r>
          </w:p>
          <w:p w14:paraId="17496903" w14:textId="77777777" w:rsidR="008675A1"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50548278" w14:textId="5F0249D2" w:rsidR="00010397" w:rsidRPr="00995A98" w:rsidRDefault="00010397" w:rsidP="009618C8">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 xml:space="preserve">(Strategic Plan and </w:t>
            </w:r>
            <w:r w:rsidR="00564E9C">
              <w:rPr>
                <w:rFonts w:asciiTheme="minorHAnsi" w:hAnsiTheme="minorHAnsi" w:cstheme="minorHAnsi"/>
                <w:i/>
                <w:sz w:val="21"/>
                <w:szCs w:val="21"/>
              </w:rPr>
              <w:t xml:space="preserve">MDP </w:t>
            </w:r>
            <w:r>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0"/>
              <w14:checkedState w14:val="2612" w14:font="MS Gothic"/>
              <w14:uncheckedState w14:val="2610" w14:font="MS Gothic"/>
            </w14:checkbox>
          </w:sdtPr>
          <w:sdtEndPr/>
          <w:sdtContent>
            <w:tc>
              <w:tcPr>
                <w:tcW w:w="709" w:type="dxa"/>
                <w:vAlign w:val="center"/>
              </w:tcPr>
              <w:p w14:paraId="7FDDC8FD"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44606095"/>
            <w14:checkbox>
              <w14:checked w14:val="1"/>
              <w14:checkedState w14:val="2612" w14:font="MS Gothic"/>
              <w14:uncheckedState w14:val="2610" w14:font="MS Gothic"/>
            </w14:checkbox>
          </w:sdtPr>
          <w:sdtEndPr/>
          <w:sdtContent>
            <w:tc>
              <w:tcPr>
                <w:tcW w:w="1559" w:type="dxa"/>
                <w:vAlign w:val="center"/>
              </w:tcPr>
              <w:p w14:paraId="7A7494A8" w14:textId="48BD0691" w:rsidR="008675A1"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8675A1" w:rsidRPr="00995A98" w14:paraId="04C95C7B" w14:textId="77777777" w:rsidTr="009618C8">
        <w:trPr>
          <w:trHeight w:val="284"/>
        </w:trPr>
        <w:tc>
          <w:tcPr>
            <w:tcW w:w="7372" w:type="dxa"/>
            <w:vAlign w:val="center"/>
          </w:tcPr>
          <w:p w14:paraId="453A9EDF" w14:textId="2CE6ABAC" w:rsidR="008675A1" w:rsidRPr="00FE6126" w:rsidRDefault="00991E0B"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1"/>
              <w14:checkedState w14:val="2612" w14:font="MS Gothic"/>
              <w14:uncheckedState w14:val="2610" w14:font="MS Gothic"/>
            </w14:checkbox>
          </w:sdtPr>
          <w:sdtEndPr/>
          <w:sdtContent>
            <w:tc>
              <w:tcPr>
                <w:tcW w:w="709" w:type="dxa"/>
                <w:vAlign w:val="center"/>
              </w:tcPr>
              <w:p w14:paraId="5D589803" w14:textId="3B3B423D" w:rsidR="008675A1"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57584429"/>
            <w14:checkbox>
              <w14:checked w14:val="0"/>
              <w14:checkedState w14:val="2612" w14:font="MS Gothic"/>
              <w14:uncheckedState w14:val="2610" w14:font="MS Gothic"/>
            </w14:checkbox>
          </w:sdtPr>
          <w:sdtEndPr/>
          <w:sdtContent>
            <w:tc>
              <w:tcPr>
                <w:tcW w:w="1559" w:type="dxa"/>
                <w:vAlign w:val="center"/>
              </w:tcPr>
              <w:p w14:paraId="2ACC905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51C57AF7" w14:textId="77777777" w:rsidTr="00290B0D">
        <w:trPr>
          <w:trHeight w:val="284"/>
        </w:trPr>
        <w:tc>
          <w:tcPr>
            <w:tcW w:w="7372" w:type="dxa"/>
            <w:tcBorders>
              <w:bottom w:val="single" w:sz="4" w:space="0" w:color="000000"/>
            </w:tcBorders>
            <w:vAlign w:val="center"/>
          </w:tcPr>
          <w:p w14:paraId="3BED811F" w14:textId="4CB440AB" w:rsidR="007E42F4" w:rsidRPr="00FE6126" w:rsidRDefault="007B2527"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6"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0D2BF1CD" w:rsidR="007E42F4"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0"/>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073043438"/>
            <w14:checkbox>
              <w14:checked w14:val="1"/>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35B9C144" w:rsidR="007E42F4"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0043F359" w14:textId="77777777" w:rsidTr="00290B0D">
        <w:trPr>
          <w:trHeight w:val="645"/>
        </w:trPr>
        <w:tc>
          <w:tcPr>
            <w:tcW w:w="7372" w:type="dxa"/>
            <w:tcBorders>
              <w:bottom w:val="nil"/>
            </w:tcBorders>
            <w:vAlign w:val="center"/>
          </w:tcPr>
          <w:p w14:paraId="3662C376" w14:textId="77777777" w:rsidR="00290B0D" w:rsidRDefault="00290B0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200B3351" w14:textId="208FF4F6" w:rsidR="00290B0D" w:rsidRP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policies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0"/>
              <w14:checkedState w14:val="2612" w14:font="MS Gothic"/>
              <w14:uncheckedState w14:val="2610" w14:font="MS Gothic"/>
            </w14:checkbox>
          </w:sdtPr>
          <w:sdtEndPr/>
          <w:sdtContent>
            <w:tc>
              <w:tcPr>
                <w:tcW w:w="709" w:type="dxa"/>
                <w:tcBorders>
                  <w:bottom w:val="nil"/>
                </w:tcBorders>
                <w:vAlign w:val="center"/>
              </w:tcPr>
              <w:p w14:paraId="226A5F0B" w14:textId="7F00FC39"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1"/>
              <w14:checkedState w14:val="2612" w14:font="MS Gothic"/>
              <w14:uncheckedState w14:val="2610" w14:font="MS Gothic"/>
            </w14:checkbox>
          </w:sdtPr>
          <w:sdtEndPr/>
          <w:sdtContent>
            <w:tc>
              <w:tcPr>
                <w:tcW w:w="1559" w:type="dxa"/>
                <w:tcBorders>
                  <w:bottom w:val="nil"/>
                </w:tcBorders>
                <w:vAlign w:val="center"/>
              </w:tcPr>
              <w:p w14:paraId="65CCE397" w14:textId="2F5D50A7" w:rsidR="00290B0D"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5D15A940" w14:textId="77777777" w:rsidTr="00290B0D">
        <w:trPr>
          <w:trHeight w:val="645"/>
        </w:trPr>
        <w:tc>
          <w:tcPr>
            <w:tcW w:w="7372" w:type="dxa"/>
            <w:tcBorders>
              <w:top w:val="nil"/>
            </w:tcBorders>
            <w:vAlign w:val="center"/>
          </w:tcPr>
          <w:p w14:paraId="7706E176" w14:textId="06F2FB85" w:rsid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0"/>
              <w14:checkedState w14:val="2612" w14:font="MS Gothic"/>
              <w14:uncheckedState w14:val="2610" w14:font="MS Gothic"/>
            </w14:checkbox>
          </w:sdtPr>
          <w:sdtEndPr/>
          <w:sdtContent>
            <w:tc>
              <w:tcPr>
                <w:tcW w:w="709" w:type="dxa"/>
                <w:tcBorders>
                  <w:top w:val="nil"/>
                </w:tcBorders>
                <w:vAlign w:val="center"/>
              </w:tcPr>
              <w:p w14:paraId="66ADAE95" w14:textId="45A3DE52"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1"/>
              <w14:checkedState w14:val="2612" w14:font="MS Gothic"/>
              <w14:uncheckedState w14:val="2610" w14:font="MS Gothic"/>
            </w14:checkbox>
          </w:sdtPr>
          <w:sdtEndPr/>
          <w:sdtContent>
            <w:tc>
              <w:tcPr>
                <w:tcW w:w="1559" w:type="dxa"/>
                <w:tcBorders>
                  <w:top w:val="nil"/>
                </w:tcBorders>
                <w:vAlign w:val="center"/>
              </w:tcPr>
              <w:p w14:paraId="300F7C05" w14:textId="58ECDA20" w:rsidR="00290B0D"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6"/>
      <w:tr w:rsidR="007E42F4" w:rsidRPr="00995A98" w14:paraId="4F8E299F" w14:textId="77777777" w:rsidTr="009618C8">
        <w:trPr>
          <w:trHeight w:val="284"/>
        </w:trPr>
        <w:tc>
          <w:tcPr>
            <w:tcW w:w="7372" w:type="dxa"/>
            <w:vAlign w:val="center"/>
          </w:tcPr>
          <w:p w14:paraId="39E1C0BE" w14:textId="77777777" w:rsidR="007E42F4" w:rsidRPr="00995A98" w:rsidRDefault="007E42F4"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995A98" w14:paraId="24A3D3B3" w14:textId="77777777" w:rsidTr="009618C8">
        <w:trPr>
          <w:trHeight w:val="284"/>
        </w:trPr>
        <w:tc>
          <w:tcPr>
            <w:tcW w:w="7372" w:type="dxa"/>
            <w:vAlign w:val="center"/>
          </w:tcPr>
          <w:p w14:paraId="4341B692" w14:textId="6EE7BA06" w:rsidR="005E4B38"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are  </w:t>
            </w:r>
          </w:p>
          <w:p w14:paraId="20F86BC8" w14:textId="77777777" w:rsidR="00C805A9" w:rsidRDefault="007E42F4" w:rsidP="00C00AA1">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 xml:space="preserve">provided with access to opportunities and </w:t>
            </w:r>
            <w:r w:rsidR="007B4182" w:rsidRPr="0043439B">
              <w:rPr>
                <w:rFonts w:asciiTheme="minorHAnsi" w:hAnsiTheme="minorHAnsi" w:cstheme="minorHAnsi"/>
                <w:i/>
                <w:sz w:val="21"/>
                <w:szCs w:val="21"/>
              </w:rPr>
              <w:t>quality of life</w:t>
            </w:r>
            <w:r w:rsidRPr="0043439B">
              <w:rPr>
                <w:rFonts w:asciiTheme="minorHAnsi" w:hAnsiTheme="minorHAnsi" w:cstheme="minorHAnsi"/>
                <w:i/>
                <w:sz w:val="21"/>
                <w:szCs w:val="21"/>
              </w:rPr>
              <w:t>.</w:t>
            </w:r>
            <w:r w:rsidRPr="0043439B">
              <w:rPr>
                <w:rFonts w:asciiTheme="minorHAnsi" w:hAnsiTheme="minorHAnsi"/>
                <w:i/>
              </w:rPr>
              <w:t xml:space="preserve"> </w:t>
            </w:r>
          </w:p>
          <w:p w14:paraId="53891517" w14:textId="3404D77C" w:rsidR="007E42F4" w:rsidRPr="00202F3A" w:rsidRDefault="00C805A9" w:rsidP="00C00AA1">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sidR="00564E9C">
              <w:rPr>
                <w:rFonts w:asciiTheme="minorHAnsi" w:hAnsiTheme="minorHAnsi"/>
                <w:i/>
              </w:rPr>
              <w:t xml:space="preserve"> pg. 27</w:t>
            </w:r>
            <w:r w:rsidRPr="00C805A9">
              <w:rPr>
                <w:rFonts w:asciiTheme="minorHAnsi" w:hAnsiTheme="minorHAnsi"/>
                <w:i/>
              </w:rPr>
              <w:t xml:space="preserve"> </w:t>
            </w:r>
            <w:r w:rsidR="00564E9C">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0"/>
              <w14:checkedState w14:val="2612" w14:font="MS Gothic"/>
              <w14:uncheckedState w14:val="2610" w14:font="MS Gothic"/>
            </w14:checkbox>
          </w:sdtPr>
          <w:sdtEndPr/>
          <w:sdtContent>
            <w:tc>
              <w:tcPr>
                <w:tcW w:w="709" w:type="dxa"/>
                <w:vAlign w:val="center"/>
              </w:tcPr>
              <w:p w14:paraId="5386D086"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70985643"/>
            <w14:checkbox>
              <w14:checked w14:val="1"/>
              <w14:checkedState w14:val="2612" w14:font="MS Gothic"/>
              <w14:uncheckedState w14:val="2610" w14:font="MS Gothic"/>
            </w14:checkbox>
          </w:sdtPr>
          <w:sdtEndPr/>
          <w:sdtContent>
            <w:tc>
              <w:tcPr>
                <w:tcW w:w="1559" w:type="dxa"/>
                <w:vAlign w:val="center"/>
              </w:tcPr>
              <w:p w14:paraId="75FA7693" w14:textId="6575B050" w:rsidR="007E42F4"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995A98" w14:paraId="7899C2BB" w14:textId="77777777" w:rsidTr="009618C8">
        <w:trPr>
          <w:trHeight w:val="284"/>
        </w:trPr>
        <w:tc>
          <w:tcPr>
            <w:tcW w:w="7372" w:type="dxa"/>
            <w:vAlign w:val="center"/>
          </w:tcPr>
          <w:p w14:paraId="3BFD3BE4" w14:textId="4F58F2D1" w:rsidR="007E42F4" w:rsidRPr="00995A98" w:rsidRDefault="00F7421E" w:rsidP="009618C8">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007E42F4"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1"/>
              <w14:checkedState w14:val="2612" w14:font="MS Gothic"/>
              <w14:uncheckedState w14:val="2610" w14:font="MS Gothic"/>
            </w14:checkbox>
          </w:sdtPr>
          <w:sdtEndPr/>
          <w:sdtContent>
            <w:tc>
              <w:tcPr>
                <w:tcW w:w="709" w:type="dxa"/>
                <w:vAlign w:val="center"/>
              </w:tcPr>
              <w:p w14:paraId="0743EF2C" w14:textId="017E0481" w:rsidR="007E42F4"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42675937"/>
            <w14:checkbox>
              <w14:checked w14:val="0"/>
              <w14:checkedState w14:val="2612" w14:font="MS Gothic"/>
              <w14:uncheckedState w14:val="2610" w14:font="MS Gothic"/>
            </w14:checkbox>
          </w:sdtPr>
          <w:sdtEndPr/>
          <w:sdtContent>
            <w:tc>
              <w:tcPr>
                <w:tcW w:w="1559" w:type="dxa"/>
                <w:vAlign w:val="center"/>
              </w:tcPr>
              <w:p w14:paraId="543B0E20"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43439B" w:rsidRPr="00995A98" w14:paraId="0C92938E" w14:textId="77777777" w:rsidTr="009618C8">
        <w:trPr>
          <w:trHeight w:val="284"/>
        </w:trPr>
        <w:tc>
          <w:tcPr>
            <w:tcW w:w="7372" w:type="dxa"/>
            <w:vAlign w:val="center"/>
          </w:tcPr>
          <w:p w14:paraId="1A048101" w14:textId="77777777" w:rsidR="0043439B"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1"/>
              <w14:checkedState w14:val="2612" w14:font="MS Gothic"/>
              <w14:uncheckedState w14:val="2610" w14:font="MS Gothic"/>
            </w14:checkbox>
          </w:sdtPr>
          <w:sdtEndPr/>
          <w:sdtContent>
            <w:tc>
              <w:tcPr>
                <w:tcW w:w="709" w:type="dxa"/>
                <w:vAlign w:val="center"/>
              </w:tcPr>
              <w:p w14:paraId="55D1736A" w14:textId="68AC5D73" w:rsidR="0043439B"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978444418"/>
            <w14:checkbox>
              <w14:checked w14:val="0"/>
              <w14:checkedState w14:val="2612" w14:font="MS Gothic"/>
              <w14:uncheckedState w14:val="2610" w14:font="MS Gothic"/>
            </w14:checkbox>
          </w:sdtPr>
          <w:sdtEndPr/>
          <w:sdtContent>
            <w:tc>
              <w:tcPr>
                <w:tcW w:w="1559" w:type="dxa"/>
                <w:vAlign w:val="center"/>
              </w:tcPr>
              <w:p w14:paraId="5F459C85"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28CE5FD7" w14:textId="77777777" w:rsidTr="009618C8">
        <w:trPr>
          <w:trHeight w:val="284"/>
        </w:trPr>
        <w:tc>
          <w:tcPr>
            <w:tcW w:w="7372" w:type="dxa"/>
            <w:vAlign w:val="center"/>
          </w:tcPr>
          <w:p w14:paraId="6E335E03" w14:textId="794FA0E6" w:rsidR="007E42F4"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0"/>
              <w14:checkedState w14:val="2612" w14:font="MS Gothic"/>
              <w14:uncheckedState w14:val="2610" w14:font="MS Gothic"/>
            </w14:checkbox>
          </w:sdtPr>
          <w:sdtEndPr/>
          <w:sdtContent>
            <w:tc>
              <w:tcPr>
                <w:tcW w:w="709" w:type="dxa"/>
                <w:vAlign w:val="center"/>
              </w:tcPr>
              <w:p w14:paraId="02A8055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002889069"/>
            <w14:checkbox>
              <w14:checked w14:val="1"/>
              <w14:checkedState w14:val="2612" w14:font="MS Gothic"/>
              <w14:uncheckedState w14:val="2610" w14:font="MS Gothic"/>
            </w14:checkbox>
          </w:sdtPr>
          <w:sdtEndPr/>
          <w:sdtContent>
            <w:tc>
              <w:tcPr>
                <w:tcW w:w="1559" w:type="dxa"/>
                <w:vAlign w:val="center"/>
              </w:tcPr>
              <w:p w14:paraId="02E1BAF8" w14:textId="3FE33CEC" w:rsidR="007E42F4"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4B9E5E78" w14:textId="77777777" w:rsidTr="00E23B16">
        <w:trPr>
          <w:trHeight w:val="284"/>
        </w:trPr>
        <w:tc>
          <w:tcPr>
            <w:tcW w:w="7372" w:type="dxa"/>
            <w:vAlign w:val="center"/>
          </w:tcPr>
          <w:p w14:paraId="103F77DF" w14:textId="77777777" w:rsidR="005201F1" w:rsidRPr="00995A98" w:rsidRDefault="005201F1" w:rsidP="00E23B16">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sidR="008675A1">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6DE65DC2"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995A98" w14:paraId="2DEF424F" w14:textId="77777777" w:rsidTr="00E23B16">
        <w:trPr>
          <w:trHeight w:val="284"/>
        </w:trPr>
        <w:tc>
          <w:tcPr>
            <w:tcW w:w="7372" w:type="dxa"/>
            <w:vAlign w:val="center"/>
          </w:tcPr>
          <w:p w14:paraId="159B06D3" w14:textId="77777777"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77618F56" w14:textId="2095043A"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sidR="00564E9C">
              <w:rPr>
                <w:rFonts w:asciiTheme="minorHAnsi" w:hAnsiTheme="minorHAnsi" w:cstheme="minorHAnsi"/>
                <w:i/>
                <w:sz w:val="21"/>
                <w:szCs w:val="21"/>
              </w:rPr>
              <w:t xml:space="preserve"> </w:t>
            </w:r>
            <w:r w:rsidR="00564E9C" w:rsidRPr="00C805A9">
              <w:rPr>
                <w:rFonts w:asciiTheme="minorHAnsi" w:hAnsiTheme="minorHAnsi"/>
                <w:i/>
              </w:rPr>
              <w:t>(Strategic Plan and</w:t>
            </w:r>
            <w:r w:rsidR="00564E9C">
              <w:rPr>
                <w:rFonts w:asciiTheme="minorHAnsi" w:hAnsiTheme="minorHAnsi"/>
                <w:i/>
              </w:rPr>
              <w:t xml:space="preserve"> pg. 27</w:t>
            </w:r>
            <w:r w:rsidR="00564E9C" w:rsidRPr="00C805A9">
              <w:rPr>
                <w:rFonts w:asciiTheme="minorHAnsi" w:hAnsiTheme="minorHAnsi"/>
                <w:i/>
              </w:rPr>
              <w:t xml:space="preserve"> </w:t>
            </w:r>
            <w:r w:rsidR="00564E9C">
              <w:rPr>
                <w:rFonts w:asciiTheme="minorHAnsi" w:hAnsiTheme="minorHAnsi"/>
                <w:i/>
              </w:rPr>
              <w:t>MDP</w:t>
            </w:r>
            <w:r w:rsidR="00564E9C"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0"/>
              <w14:checkedState w14:val="2612" w14:font="MS Gothic"/>
              <w14:uncheckedState w14:val="2610" w14:font="MS Gothic"/>
            </w14:checkbox>
          </w:sdtPr>
          <w:sdtEndPr/>
          <w:sdtContent>
            <w:tc>
              <w:tcPr>
                <w:tcW w:w="709" w:type="dxa"/>
                <w:vAlign w:val="center"/>
              </w:tcPr>
              <w:p w14:paraId="3C6F7BA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411925375"/>
            <w14:checkbox>
              <w14:checked w14:val="1"/>
              <w14:checkedState w14:val="2612" w14:font="MS Gothic"/>
              <w14:uncheckedState w14:val="2610" w14:font="MS Gothic"/>
            </w14:checkbox>
          </w:sdtPr>
          <w:sdtEndPr/>
          <w:sdtContent>
            <w:tc>
              <w:tcPr>
                <w:tcW w:w="1559" w:type="dxa"/>
                <w:vAlign w:val="center"/>
              </w:tcPr>
              <w:p w14:paraId="1BE7FD5B" w14:textId="55CBC176" w:rsidR="005201F1" w:rsidRPr="00995A98" w:rsidRDefault="00FD5D82"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05680E61" w14:textId="77777777" w:rsidTr="00E23B16">
        <w:trPr>
          <w:trHeight w:val="284"/>
        </w:trPr>
        <w:tc>
          <w:tcPr>
            <w:tcW w:w="7372" w:type="dxa"/>
            <w:vAlign w:val="center"/>
          </w:tcPr>
          <w:p w14:paraId="4ECF97A8" w14:textId="11876A4E" w:rsidR="005201F1" w:rsidRPr="00995A98" w:rsidRDefault="00D35A1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 xml:space="preserve">eadership and </w:t>
            </w:r>
            <w:r w:rsidR="00C52FA7" w:rsidRPr="00D35A11">
              <w:rPr>
                <w:rFonts w:asciiTheme="minorHAnsi" w:hAnsiTheme="minorHAnsi" w:cstheme="minorHAnsi"/>
                <w:i/>
                <w:sz w:val="21"/>
                <w:szCs w:val="21"/>
              </w:rPr>
              <w:t>management</w:t>
            </w:r>
            <w:r w:rsidR="00C52FA7">
              <w:rPr>
                <w:rFonts w:asciiTheme="minorHAnsi" w:hAnsiTheme="minorHAnsi" w:cstheme="minorHAnsi"/>
                <w:i/>
                <w:sz w:val="21"/>
                <w:szCs w:val="21"/>
              </w:rPr>
              <w:t xml:space="preserve"> </w:t>
            </w:r>
            <w:r w:rsidR="00F7421E">
              <w:rPr>
                <w:rFonts w:asciiTheme="minorHAnsi" w:hAnsiTheme="minorHAnsi" w:cstheme="minorHAnsi"/>
                <w:i/>
                <w:sz w:val="21"/>
                <w:szCs w:val="21"/>
              </w:rPr>
              <w:t xml:space="preserve">consistent with Strategic Plan, MDP, </w:t>
            </w:r>
            <w:r w:rsidR="005201F1" w:rsidRPr="00D35A11">
              <w:rPr>
                <w:rFonts w:asciiTheme="minorHAnsi" w:hAnsiTheme="minorHAnsi" w:cstheme="minorHAnsi"/>
                <w:i/>
                <w:sz w:val="21"/>
                <w:szCs w:val="21"/>
              </w:rPr>
              <w:t xml:space="preserve">master </w:t>
            </w:r>
            <w:r w:rsidR="004E2D44" w:rsidRPr="00D35A11">
              <w:rPr>
                <w:rFonts w:asciiTheme="minorHAnsi" w:hAnsiTheme="minorHAnsi" w:cstheme="minorHAnsi"/>
                <w:i/>
                <w:sz w:val="21"/>
                <w:szCs w:val="21"/>
              </w:rPr>
              <w:t>plans,</w:t>
            </w:r>
            <w:r w:rsidR="005201F1" w:rsidRPr="00D35A11">
              <w:rPr>
                <w:rFonts w:asciiTheme="minorHAnsi" w:hAnsiTheme="minorHAnsi" w:cstheme="minorHAnsi"/>
                <w:i/>
                <w:sz w:val="21"/>
                <w:szCs w:val="21"/>
              </w:rPr>
              <w:t xml:space="preserve"> </w:t>
            </w:r>
            <w:r w:rsidR="00C52FA7">
              <w:rPr>
                <w:rFonts w:asciiTheme="minorHAnsi" w:hAnsiTheme="minorHAnsi" w:cstheme="minorHAnsi"/>
                <w:i/>
                <w:sz w:val="21"/>
                <w:szCs w:val="21"/>
              </w:rPr>
              <w:t xml:space="preserve">bylaws, </w:t>
            </w:r>
            <w:r w:rsidR="005201F1" w:rsidRPr="00D35A11">
              <w:rPr>
                <w:rFonts w:asciiTheme="minorHAnsi" w:hAnsiTheme="minorHAnsi" w:cstheme="minorHAnsi"/>
                <w:i/>
                <w:sz w:val="21"/>
                <w:szCs w:val="21"/>
              </w:rPr>
              <w:t>policies</w:t>
            </w:r>
            <w:r>
              <w:rPr>
                <w:rFonts w:asciiTheme="minorHAnsi" w:hAnsiTheme="minorHAnsi" w:cstheme="minorHAnsi"/>
                <w:i/>
                <w:sz w:val="21"/>
                <w:szCs w:val="21"/>
              </w:rPr>
              <w:t xml:space="preserve">, </w:t>
            </w:r>
            <w:r w:rsidR="00C52FA7">
              <w:rPr>
                <w:rFonts w:asciiTheme="minorHAnsi" w:hAnsiTheme="minorHAnsi" w:cstheme="minorHAnsi"/>
                <w:i/>
                <w:sz w:val="21"/>
                <w:szCs w:val="21"/>
              </w:rPr>
              <w:t>c</w:t>
            </w:r>
            <w:r>
              <w:rPr>
                <w:rFonts w:asciiTheme="minorHAnsi" w:hAnsiTheme="minorHAnsi" w:cstheme="minorHAnsi"/>
                <w:i/>
                <w:sz w:val="21"/>
                <w:szCs w:val="21"/>
              </w:rPr>
              <w:t>ommunity engagement</w:t>
            </w:r>
            <w:r w:rsidR="005201F1"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0"/>
              <w14:checkedState w14:val="2612" w14:font="MS Gothic"/>
              <w14:uncheckedState w14:val="2610" w14:font="MS Gothic"/>
            </w14:checkbox>
          </w:sdtPr>
          <w:sdtEndPr/>
          <w:sdtContent>
            <w:tc>
              <w:tcPr>
                <w:tcW w:w="709" w:type="dxa"/>
                <w:vAlign w:val="center"/>
              </w:tcPr>
              <w:p w14:paraId="696F18C7" w14:textId="3BAAC743" w:rsidR="005201F1" w:rsidRPr="00995A98" w:rsidRDefault="00FD5D82"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37140424"/>
            <w14:checkbox>
              <w14:checked w14:val="1"/>
              <w14:checkedState w14:val="2612" w14:font="MS Gothic"/>
              <w14:uncheckedState w14:val="2610" w14:font="MS Gothic"/>
            </w14:checkbox>
          </w:sdtPr>
          <w:sdtEndPr/>
          <w:sdtContent>
            <w:tc>
              <w:tcPr>
                <w:tcW w:w="1559" w:type="dxa"/>
                <w:vAlign w:val="center"/>
              </w:tcPr>
              <w:p w14:paraId="66166D32" w14:textId="489AF152" w:rsidR="005201F1" w:rsidRPr="00995A98" w:rsidRDefault="00FD5D82"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1FD75943" w14:textId="77777777" w:rsidTr="00E23B16">
        <w:trPr>
          <w:trHeight w:val="284"/>
        </w:trPr>
        <w:tc>
          <w:tcPr>
            <w:tcW w:w="7372" w:type="dxa"/>
            <w:vAlign w:val="center"/>
          </w:tcPr>
          <w:p w14:paraId="03FC5258" w14:textId="77777777" w:rsidR="005201F1" w:rsidRPr="00995A98" w:rsidRDefault="005201F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1"/>
              <w14:checkedState w14:val="2612" w14:font="MS Gothic"/>
              <w14:uncheckedState w14:val="2610" w14:font="MS Gothic"/>
            </w14:checkbox>
          </w:sdtPr>
          <w:sdtEndPr/>
          <w:sdtContent>
            <w:tc>
              <w:tcPr>
                <w:tcW w:w="709" w:type="dxa"/>
                <w:vAlign w:val="center"/>
              </w:tcPr>
              <w:p w14:paraId="622B881A" w14:textId="09CDC087" w:rsidR="005201F1" w:rsidRPr="00995A98" w:rsidRDefault="00FD5D82"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774013458"/>
            <w14:checkbox>
              <w14:checked w14:val="0"/>
              <w14:checkedState w14:val="2612" w14:font="MS Gothic"/>
              <w14:uncheckedState w14:val="2610" w14:font="MS Gothic"/>
            </w14:checkbox>
          </w:sdtPr>
          <w:sdtEndPr/>
          <w:sdtContent>
            <w:tc>
              <w:tcPr>
                <w:tcW w:w="1559" w:type="dxa"/>
                <w:vAlign w:val="center"/>
              </w:tcPr>
              <w:p w14:paraId="3B11402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66E39DEE" w14:textId="77777777" w:rsidTr="00E23B16">
        <w:trPr>
          <w:trHeight w:val="284"/>
        </w:trPr>
        <w:tc>
          <w:tcPr>
            <w:tcW w:w="7372" w:type="dxa"/>
            <w:vAlign w:val="center"/>
          </w:tcPr>
          <w:p w14:paraId="23881630" w14:textId="64FAA679" w:rsidR="005201F1" w:rsidRPr="00995A98" w:rsidRDefault="00F7421E" w:rsidP="00E23B16">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1"/>
              <w14:checkedState w14:val="2612" w14:font="MS Gothic"/>
              <w14:uncheckedState w14:val="2610" w14:font="MS Gothic"/>
            </w14:checkbox>
          </w:sdtPr>
          <w:sdtEndPr/>
          <w:sdtContent>
            <w:tc>
              <w:tcPr>
                <w:tcW w:w="709" w:type="dxa"/>
                <w:vAlign w:val="center"/>
              </w:tcPr>
              <w:p w14:paraId="32DF3D0D" w14:textId="4D4405C8" w:rsidR="005201F1" w:rsidRPr="00995A98" w:rsidRDefault="00FD5D82"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5695126"/>
            <w14:checkbox>
              <w14:checked w14:val="0"/>
              <w14:checkedState w14:val="2612" w14:font="MS Gothic"/>
              <w14:uncheckedState w14:val="2610" w14:font="MS Gothic"/>
            </w14:checkbox>
          </w:sdtPr>
          <w:sdtEndPr/>
          <w:sdtContent>
            <w:tc>
              <w:tcPr>
                <w:tcW w:w="1559" w:type="dxa"/>
                <w:vAlign w:val="center"/>
              </w:tcPr>
              <w:p w14:paraId="3935FACF" w14:textId="10D52FD5" w:rsidR="005201F1" w:rsidRPr="00995A98" w:rsidRDefault="00FD5D82"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0B6C3DA0" w14:textId="77777777" w:rsidTr="009618C8">
        <w:trPr>
          <w:trHeight w:val="284"/>
        </w:trPr>
        <w:tc>
          <w:tcPr>
            <w:tcW w:w="7372" w:type="dxa"/>
            <w:vAlign w:val="center"/>
          </w:tcPr>
          <w:p w14:paraId="02AB42E2" w14:textId="77777777" w:rsidR="0068496D" w:rsidRPr="00995A98" w:rsidRDefault="0068496D"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7F319756"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995A98" w14:paraId="3747CA2E" w14:textId="77777777" w:rsidTr="009618C8">
        <w:trPr>
          <w:trHeight w:val="284"/>
        </w:trPr>
        <w:tc>
          <w:tcPr>
            <w:tcW w:w="7372" w:type="dxa"/>
            <w:vAlign w:val="center"/>
          </w:tcPr>
          <w:p w14:paraId="5284DFE4" w14:textId="05EF22B2" w:rsidR="0068496D" w:rsidRPr="00995A98" w:rsidRDefault="0068496D" w:rsidP="009618C8">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sidR="00055F3B">
              <w:rPr>
                <w:rFonts w:asciiTheme="minorHAnsi" w:hAnsiTheme="minorHAnsi" w:cstheme="minorHAnsi"/>
                <w:i/>
                <w:sz w:val="21"/>
                <w:szCs w:val="21"/>
              </w:rPr>
              <w:t xml:space="preserve"> (Strategic Plan and </w:t>
            </w:r>
            <w:r w:rsidR="00564E9C">
              <w:rPr>
                <w:rFonts w:asciiTheme="minorHAnsi" w:hAnsiTheme="minorHAnsi" w:cstheme="minorHAnsi"/>
                <w:i/>
                <w:sz w:val="21"/>
                <w:szCs w:val="21"/>
              </w:rPr>
              <w:t>MDP pg. 27</w:t>
            </w:r>
            <w:r w:rsidR="00055F3B">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0"/>
              <w14:checkedState w14:val="2612" w14:font="MS Gothic"/>
              <w14:uncheckedState w14:val="2610" w14:font="MS Gothic"/>
            </w14:checkbox>
          </w:sdtPr>
          <w:sdtEndPr/>
          <w:sdtContent>
            <w:tc>
              <w:tcPr>
                <w:tcW w:w="709" w:type="dxa"/>
                <w:vAlign w:val="center"/>
              </w:tcPr>
              <w:p w14:paraId="3B92083B" w14:textId="6FD4D140" w:rsidR="0068496D"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1"/>
              <w14:checkedState w14:val="2612" w14:font="MS Gothic"/>
              <w14:uncheckedState w14:val="2610" w14:font="MS Gothic"/>
            </w14:checkbox>
          </w:sdtPr>
          <w:sdtEndPr/>
          <w:sdtContent>
            <w:tc>
              <w:tcPr>
                <w:tcW w:w="1559" w:type="dxa"/>
                <w:vAlign w:val="center"/>
              </w:tcPr>
              <w:p w14:paraId="6C5295C0" w14:textId="235F5EB9" w:rsidR="0068496D"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339F5010" w14:textId="77777777" w:rsidTr="009618C8">
        <w:trPr>
          <w:trHeight w:val="284"/>
        </w:trPr>
        <w:tc>
          <w:tcPr>
            <w:tcW w:w="7372" w:type="dxa"/>
            <w:vAlign w:val="center"/>
          </w:tcPr>
          <w:p w14:paraId="5824220C" w14:textId="77777777"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1"/>
              <w14:checkedState w14:val="2612" w14:font="MS Gothic"/>
              <w14:uncheckedState w14:val="2610" w14:font="MS Gothic"/>
            </w14:checkbox>
          </w:sdtPr>
          <w:sdtEndPr/>
          <w:sdtContent>
            <w:tc>
              <w:tcPr>
                <w:tcW w:w="709" w:type="dxa"/>
                <w:vAlign w:val="center"/>
              </w:tcPr>
              <w:p w14:paraId="5DED7A65" w14:textId="71C8785A" w:rsidR="0068496D"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99185832"/>
            <w14:checkbox>
              <w14:checked w14:val="0"/>
              <w14:checkedState w14:val="2612" w14:font="MS Gothic"/>
              <w14:uncheckedState w14:val="2610" w14:font="MS Gothic"/>
            </w14:checkbox>
          </w:sdtPr>
          <w:sdtEndPr/>
          <w:sdtContent>
            <w:tc>
              <w:tcPr>
                <w:tcW w:w="1559" w:type="dxa"/>
                <w:vAlign w:val="center"/>
              </w:tcPr>
              <w:p w14:paraId="7A7D4A7B"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2B97C78C" w14:textId="77777777" w:rsidTr="009618C8">
        <w:trPr>
          <w:trHeight w:val="284"/>
        </w:trPr>
        <w:tc>
          <w:tcPr>
            <w:tcW w:w="7372" w:type="dxa"/>
            <w:vAlign w:val="center"/>
          </w:tcPr>
          <w:p w14:paraId="01CF4790" w14:textId="64BA6A3D"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 xml:space="preserve">Support and/or collaborate with </w:t>
            </w:r>
            <w:r w:rsidR="00D35A11">
              <w:rPr>
                <w:rFonts w:asciiTheme="minorHAnsi" w:hAnsiTheme="minorHAnsi" w:cstheme="minorHAnsi"/>
                <w:i/>
                <w:sz w:val="21"/>
                <w:szCs w:val="21"/>
              </w:rPr>
              <w:t>voluntary</w:t>
            </w:r>
            <w:r>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59C78936" w:rsidR="0068496D"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1"/>
              <w14:checkedState w14:val="2612" w14:font="MS Gothic"/>
              <w14:uncheckedState w14:val="2610" w14:font="MS Gothic"/>
            </w14:checkbox>
          </w:sdtPr>
          <w:sdtEndPr/>
          <w:sdtContent>
            <w:tc>
              <w:tcPr>
                <w:tcW w:w="1559" w:type="dxa"/>
                <w:vAlign w:val="center"/>
              </w:tcPr>
              <w:p w14:paraId="6BE782F4" w14:textId="3FD5DD14" w:rsidR="0068496D"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15198E1F" w14:textId="77777777" w:rsidTr="00E23B16">
        <w:trPr>
          <w:trHeight w:val="284"/>
        </w:trPr>
        <w:tc>
          <w:tcPr>
            <w:tcW w:w="7372" w:type="dxa"/>
            <w:vAlign w:val="center"/>
          </w:tcPr>
          <w:p w14:paraId="452E9F48" w14:textId="57EDDAE7" w:rsidR="005201F1" w:rsidRPr="00995A98" w:rsidRDefault="00445C9E" w:rsidP="00E23B16">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8A1759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995A98" w14:paraId="68DDBD5F" w14:textId="77777777" w:rsidTr="00E23B16">
        <w:trPr>
          <w:trHeight w:val="284"/>
        </w:trPr>
        <w:tc>
          <w:tcPr>
            <w:tcW w:w="7372" w:type="dxa"/>
            <w:vAlign w:val="center"/>
          </w:tcPr>
          <w:p w14:paraId="106E0AD7" w14:textId="2310CB3A" w:rsidR="005201F1" w:rsidRPr="00995A98" w:rsidRDefault="005201F1" w:rsidP="00E23B16">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sidR="00D97C8E">
              <w:rPr>
                <w:rFonts w:asciiTheme="minorHAnsi" w:hAnsiTheme="minorHAnsi" w:cstheme="minorHAnsi"/>
                <w:i/>
                <w:sz w:val="21"/>
                <w:szCs w:val="21"/>
              </w:rPr>
              <w:t>foster a healthy environment and minimize our impact on ecosystems.</w:t>
            </w:r>
            <w:r w:rsidR="00F40663">
              <w:rPr>
                <w:rFonts w:asciiTheme="minorHAnsi" w:hAnsiTheme="minorHAnsi" w:cstheme="minorHAnsi"/>
                <w:i/>
                <w:sz w:val="21"/>
                <w:szCs w:val="21"/>
              </w:rPr>
              <w:t xml:space="preserve"> </w:t>
            </w:r>
            <w:r w:rsidR="00564E9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0"/>
              <w14:checkedState w14:val="2612" w14:font="MS Gothic"/>
              <w14:uncheckedState w14:val="2610" w14:font="MS Gothic"/>
            </w14:checkbox>
          </w:sdtPr>
          <w:sdtEndPr/>
          <w:sdtContent>
            <w:tc>
              <w:tcPr>
                <w:tcW w:w="709" w:type="dxa"/>
                <w:vAlign w:val="center"/>
              </w:tcPr>
              <w:p w14:paraId="3E8EA544"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127549123"/>
            <w14:checkbox>
              <w14:checked w14:val="1"/>
              <w14:checkedState w14:val="2612" w14:font="MS Gothic"/>
              <w14:uncheckedState w14:val="2610" w14:font="MS Gothic"/>
            </w14:checkbox>
          </w:sdtPr>
          <w:sdtEndPr/>
          <w:sdtContent>
            <w:tc>
              <w:tcPr>
                <w:tcW w:w="1559" w:type="dxa"/>
                <w:vAlign w:val="center"/>
              </w:tcPr>
              <w:p w14:paraId="01670955" w14:textId="31B1853F" w:rsidR="005201F1" w:rsidRPr="00995A98" w:rsidRDefault="00FD5D82"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0CFD47A1" w14:textId="77777777" w:rsidTr="00E23B16">
        <w:trPr>
          <w:trHeight w:val="284"/>
        </w:trPr>
        <w:tc>
          <w:tcPr>
            <w:tcW w:w="7372" w:type="dxa"/>
            <w:vAlign w:val="center"/>
          </w:tcPr>
          <w:p w14:paraId="30E7B644" w14:textId="19B591FD" w:rsidR="005201F1" w:rsidRPr="00995A98" w:rsidRDefault="003C729B" w:rsidP="00E23B16">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w:t>
            </w:r>
            <w:r w:rsidR="00EF579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1"/>
              <w14:checkedState w14:val="2612" w14:font="MS Gothic"/>
              <w14:uncheckedState w14:val="2610" w14:font="MS Gothic"/>
            </w14:checkbox>
          </w:sdtPr>
          <w:sdtEndPr/>
          <w:sdtContent>
            <w:tc>
              <w:tcPr>
                <w:tcW w:w="709" w:type="dxa"/>
                <w:vAlign w:val="center"/>
              </w:tcPr>
              <w:p w14:paraId="1EE95270" w14:textId="0EE72AB9" w:rsidR="005201F1" w:rsidRPr="00995A98" w:rsidRDefault="00FD5D82"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24091892"/>
            <w14:checkbox>
              <w14:checked w14:val="0"/>
              <w14:checkedState w14:val="2612" w14:font="MS Gothic"/>
              <w14:uncheckedState w14:val="2610" w14:font="MS Gothic"/>
            </w14:checkbox>
          </w:sdtPr>
          <w:sdtEndPr/>
          <w:sdtContent>
            <w:tc>
              <w:tcPr>
                <w:tcW w:w="1559" w:type="dxa"/>
                <w:vAlign w:val="center"/>
              </w:tcPr>
              <w:p w14:paraId="780C5A9E"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A174F1" w:rsidRPr="00995A98" w14:paraId="7AE9908F" w14:textId="77777777" w:rsidTr="009618C8">
        <w:trPr>
          <w:trHeight w:val="284"/>
        </w:trPr>
        <w:tc>
          <w:tcPr>
            <w:tcW w:w="7372" w:type="dxa"/>
            <w:vAlign w:val="center"/>
          </w:tcPr>
          <w:p w14:paraId="2D8F6708" w14:textId="29D0D5C2" w:rsidR="00A174F1" w:rsidRPr="00995A98" w:rsidRDefault="00EF579C" w:rsidP="009618C8">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t>
            </w:r>
            <w:r w:rsidR="00A174F1">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030AA7ED" w14:textId="2A974CD0" w:rsidR="00A174F1" w:rsidRPr="00995A98" w:rsidRDefault="00FD5D82"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vAlign w:val="center"/>
              </w:tcPr>
              <w:p w14:paraId="4AD8D17D"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bl>
    <w:p w14:paraId="527BE24E" w14:textId="77777777" w:rsidR="00E93F6A" w:rsidRPr="00995A98" w:rsidRDefault="00E93F6A" w:rsidP="00995A98">
      <w:pPr>
        <w:spacing w:after="60"/>
        <w:rPr>
          <w:rFonts w:asciiTheme="minorHAnsi" w:hAnsiTheme="minorHAnsi" w:cstheme="minorHAnsi"/>
          <w:sz w:val="20"/>
          <w:szCs w:val="20"/>
        </w:rPr>
      </w:pPr>
    </w:p>
    <w:sectPr w:rsidR="00E93F6A" w:rsidRPr="00995A98"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8CD6B" w14:textId="77777777" w:rsidR="00E958A5" w:rsidRDefault="00E958A5">
      <w:r>
        <w:separator/>
      </w:r>
    </w:p>
  </w:endnote>
  <w:endnote w:type="continuationSeparator" w:id="0">
    <w:p w14:paraId="64ED5355" w14:textId="77777777" w:rsidR="00E958A5" w:rsidRDefault="00E9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02D" w14:textId="0B73E252"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A94070">
      <w:rPr>
        <w:rFonts w:asciiTheme="minorHAnsi" w:hAnsiTheme="minorHAnsi"/>
        <w:b w:val="0"/>
        <w:bCs/>
        <w:color w:val="999999"/>
        <w:sz w:val="20"/>
      </w:rPr>
      <w:t>October 1</w:t>
    </w:r>
    <w:r w:rsidR="009B756F">
      <w:rPr>
        <w:rFonts w:asciiTheme="minorHAnsi" w:hAnsiTheme="minorHAnsi"/>
        <w:b w:val="0"/>
        <w:bCs/>
        <w:color w:val="999999"/>
        <w:sz w:val="20"/>
      </w:rPr>
      <w:t>6</w:t>
    </w:r>
    <w:r w:rsidR="00A94070">
      <w:rPr>
        <w:rFonts w:asciiTheme="minorHAnsi" w:hAnsiTheme="minorHAnsi"/>
        <w:b w:val="0"/>
        <w:bCs/>
        <w:color w:val="999999"/>
        <w:sz w:val="20"/>
      </w:rPr>
      <w:t xml:space="preserve">, </w:t>
    </w:r>
    <w:r w:rsidR="00336F3A">
      <w:rPr>
        <w:rFonts w:asciiTheme="minorHAnsi" w:hAnsiTheme="minorHAnsi"/>
        <w:b w:val="0"/>
        <w:bCs/>
        <w:color w:val="999999"/>
        <w:sz w:val="20"/>
      </w:rPr>
      <w:t>2020</w:t>
    </w:r>
  </w:p>
  <w:p w14:paraId="4515F142" w14:textId="07E97C44"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A94070">
      <w:rPr>
        <w:rFonts w:asciiTheme="minorHAnsi" w:hAnsiTheme="minorHAnsi"/>
        <w:b w:val="0"/>
        <w:bCs/>
        <w:color w:val="999999"/>
        <w:sz w:val="20"/>
      </w:rPr>
      <w:t>October 27</w:t>
    </w:r>
    <w:r w:rsidR="00336F3A">
      <w:rPr>
        <w:rFonts w:asciiTheme="minorHAnsi" w:hAnsiTheme="minorHAnsi"/>
        <w:b w:val="0"/>
        <w:bCs/>
        <w:color w:val="999999"/>
        <w:sz w:val="20"/>
      </w:rPr>
      <w:t>, 2020</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1A3C" w14:textId="77777777" w:rsidR="00E958A5" w:rsidRDefault="00E958A5">
      <w:r>
        <w:separator/>
      </w:r>
    </w:p>
  </w:footnote>
  <w:footnote w:type="continuationSeparator" w:id="0">
    <w:p w14:paraId="396EB27D" w14:textId="77777777" w:rsidR="00E958A5" w:rsidRDefault="00E95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D3D5A"/>
    <w:multiLevelType w:val="hybridMultilevel"/>
    <w:tmpl w:val="ABF2CFB2"/>
    <w:lvl w:ilvl="0" w:tplc="D394698E">
      <w:start w:val="1"/>
      <w:numFmt w:val="bullet"/>
      <w:lvlText w:val=""/>
      <w:lvlJc w:val="left"/>
      <w:pPr>
        <w:ind w:left="720" w:hanging="360"/>
      </w:pPr>
      <w:rPr>
        <w:rFonts w:ascii="Wingdings" w:eastAsia="Times New Roman" w:hAnsi="Wingdings" w:hint="default"/>
        <w:w w:val="99"/>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061457"/>
    <w:multiLevelType w:val="hybridMultilevel"/>
    <w:tmpl w:val="077C7CBE"/>
    <w:lvl w:ilvl="0" w:tplc="1009000F">
      <w:start w:val="1"/>
      <w:numFmt w:val="decimal"/>
      <w:lvlText w:val="%1."/>
      <w:lvlJc w:val="left"/>
      <w:pPr>
        <w:ind w:left="1042" w:hanging="360"/>
      </w:pPr>
    </w:lvl>
    <w:lvl w:ilvl="1" w:tplc="10090019" w:tentative="1">
      <w:start w:val="1"/>
      <w:numFmt w:val="lowerLetter"/>
      <w:lvlText w:val="%2."/>
      <w:lvlJc w:val="left"/>
      <w:pPr>
        <w:ind w:left="1762" w:hanging="360"/>
      </w:pPr>
    </w:lvl>
    <w:lvl w:ilvl="2" w:tplc="1009001B" w:tentative="1">
      <w:start w:val="1"/>
      <w:numFmt w:val="lowerRoman"/>
      <w:lvlText w:val="%3."/>
      <w:lvlJc w:val="right"/>
      <w:pPr>
        <w:ind w:left="2482" w:hanging="180"/>
      </w:pPr>
    </w:lvl>
    <w:lvl w:ilvl="3" w:tplc="1009000F" w:tentative="1">
      <w:start w:val="1"/>
      <w:numFmt w:val="decimal"/>
      <w:lvlText w:val="%4."/>
      <w:lvlJc w:val="left"/>
      <w:pPr>
        <w:ind w:left="3202" w:hanging="360"/>
      </w:pPr>
    </w:lvl>
    <w:lvl w:ilvl="4" w:tplc="10090019" w:tentative="1">
      <w:start w:val="1"/>
      <w:numFmt w:val="lowerLetter"/>
      <w:lvlText w:val="%5."/>
      <w:lvlJc w:val="left"/>
      <w:pPr>
        <w:ind w:left="3922" w:hanging="360"/>
      </w:pPr>
    </w:lvl>
    <w:lvl w:ilvl="5" w:tplc="1009001B" w:tentative="1">
      <w:start w:val="1"/>
      <w:numFmt w:val="lowerRoman"/>
      <w:lvlText w:val="%6."/>
      <w:lvlJc w:val="right"/>
      <w:pPr>
        <w:ind w:left="4642" w:hanging="180"/>
      </w:pPr>
    </w:lvl>
    <w:lvl w:ilvl="6" w:tplc="1009000F" w:tentative="1">
      <w:start w:val="1"/>
      <w:numFmt w:val="decimal"/>
      <w:lvlText w:val="%7."/>
      <w:lvlJc w:val="left"/>
      <w:pPr>
        <w:ind w:left="5362" w:hanging="360"/>
      </w:pPr>
    </w:lvl>
    <w:lvl w:ilvl="7" w:tplc="10090019" w:tentative="1">
      <w:start w:val="1"/>
      <w:numFmt w:val="lowerLetter"/>
      <w:lvlText w:val="%8."/>
      <w:lvlJc w:val="left"/>
      <w:pPr>
        <w:ind w:left="6082" w:hanging="360"/>
      </w:pPr>
    </w:lvl>
    <w:lvl w:ilvl="8" w:tplc="1009001B" w:tentative="1">
      <w:start w:val="1"/>
      <w:numFmt w:val="lowerRoman"/>
      <w:lvlText w:val="%9."/>
      <w:lvlJc w:val="right"/>
      <w:pPr>
        <w:ind w:left="6802" w:hanging="180"/>
      </w:pPr>
    </w:lvl>
  </w:abstractNum>
  <w:abstractNum w:abstractNumId="5"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E803A9"/>
    <w:multiLevelType w:val="hybridMultilevel"/>
    <w:tmpl w:val="1AAA6C44"/>
    <w:lvl w:ilvl="0" w:tplc="47C810C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0" w15:restartNumberingAfterBreak="0">
    <w:nsid w:val="3E0C086E"/>
    <w:multiLevelType w:val="hybridMultilevel"/>
    <w:tmpl w:val="C76C0436"/>
    <w:lvl w:ilvl="0" w:tplc="10090001">
      <w:start w:val="1"/>
      <w:numFmt w:val="bullet"/>
      <w:lvlText w:val=""/>
      <w:lvlJc w:val="left"/>
      <w:pPr>
        <w:ind w:left="360" w:hanging="360"/>
      </w:pPr>
      <w:rPr>
        <w:rFonts w:ascii="Symbol" w:hAnsi="Symbol" w:hint="default"/>
      </w:rPr>
    </w:lvl>
    <w:lvl w:ilvl="1" w:tplc="D394698E">
      <w:start w:val="1"/>
      <w:numFmt w:val="bullet"/>
      <w:lvlText w:val=""/>
      <w:lvlJc w:val="left"/>
      <w:pPr>
        <w:ind w:left="1080" w:hanging="360"/>
      </w:pPr>
      <w:rPr>
        <w:rFonts w:ascii="Wingdings" w:eastAsia="Times New Roman" w:hAnsi="Wingdings" w:hint="default"/>
        <w:w w:val="99"/>
        <w:sz w:val="20"/>
        <w:szCs w:val="20"/>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9D29C7"/>
    <w:multiLevelType w:val="hybridMultilevel"/>
    <w:tmpl w:val="AC306206"/>
    <w:lvl w:ilvl="0" w:tplc="3DBE2452">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724E8"/>
    <w:multiLevelType w:val="hybridMultilevel"/>
    <w:tmpl w:val="517A4656"/>
    <w:lvl w:ilvl="0" w:tplc="CFAEF1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863C46"/>
    <w:multiLevelType w:val="hybridMultilevel"/>
    <w:tmpl w:val="19588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4E036E4"/>
    <w:multiLevelType w:val="hybridMultilevel"/>
    <w:tmpl w:val="153020F6"/>
    <w:lvl w:ilvl="0" w:tplc="10090003">
      <w:start w:val="1"/>
      <w:numFmt w:val="bullet"/>
      <w:lvlText w:val="o"/>
      <w:lvlJc w:val="left"/>
      <w:pPr>
        <w:ind w:left="1192" w:hanging="360"/>
      </w:pPr>
      <w:rPr>
        <w:rFonts w:ascii="Courier New" w:hAnsi="Courier New" w:cs="Courier New" w:hint="default"/>
      </w:rPr>
    </w:lvl>
    <w:lvl w:ilvl="1" w:tplc="10090003" w:tentative="1">
      <w:start w:val="1"/>
      <w:numFmt w:val="bullet"/>
      <w:lvlText w:val="o"/>
      <w:lvlJc w:val="left"/>
      <w:pPr>
        <w:ind w:left="1912" w:hanging="360"/>
      </w:pPr>
      <w:rPr>
        <w:rFonts w:ascii="Courier New" w:hAnsi="Courier New" w:cs="Courier New" w:hint="default"/>
      </w:rPr>
    </w:lvl>
    <w:lvl w:ilvl="2" w:tplc="10090005" w:tentative="1">
      <w:start w:val="1"/>
      <w:numFmt w:val="bullet"/>
      <w:lvlText w:val=""/>
      <w:lvlJc w:val="left"/>
      <w:pPr>
        <w:ind w:left="2632" w:hanging="360"/>
      </w:pPr>
      <w:rPr>
        <w:rFonts w:ascii="Wingdings" w:hAnsi="Wingdings" w:hint="default"/>
      </w:rPr>
    </w:lvl>
    <w:lvl w:ilvl="3" w:tplc="10090001" w:tentative="1">
      <w:start w:val="1"/>
      <w:numFmt w:val="bullet"/>
      <w:lvlText w:val=""/>
      <w:lvlJc w:val="left"/>
      <w:pPr>
        <w:ind w:left="3352" w:hanging="360"/>
      </w:pPr>
      <w:rPr>
        <w:rFonts w:ascii="Symbol" w:hAnsi="Symbol" w:hint="default"/>
      </w:rPr>
    </w:lvl>
    <w:lvl w:ilvl="4" w:tplc="10090003" w:tentative="1">
      <w:start w:val="1"/>
      <w:numFmt w:val="bullet"/>
      <w:lvlText w:val="o"/>
      <w:lvlJc w:val="left"/>
      <w:pPr>
        <w:ind w:left="4072" w:hanging="360"/>
      </w:pPr>
      <w:rPr>
        <w:rFonts w:ascii="Courier New" w:hAnsi="Courier New" w:cs="Courier New" w:hint="default"/>
      </w:rPr>
    </w:lvl>
    <w:lvl w:ilvl="5" w:tplc="10090005" w:tentative="1">
      <w:start w:val="1"/>
      <w:numFmt w:val="bullet"/>
      <w:lvlText w:val=""/>
      <w:lvlJc w:val="left"/>
      <w:pPr>
        <w:ind w:left="4792" w:hanging="360"/>
      </w:pPr>
      <w:rPr>
        <w:rFonts w:ascii="Wingdings" w:hAnsi="Wingdings" w:hint="default"/>
      </w:rPr>
    </w:lvl>
    <w:lvl w:ilvl="6" w:tplc="10090001" w:tentative="1">
      <w:start w:val="1"/>
      <w:numFmt w:val="bullet"/>
      <w:lvlText w:val=""/>
      <w:lvlJc w:val="left"/>
      <w:pPr>
        <w:ind w:left="5512" w:hanging="360"/>
      </w:pPr>
      <w:rPr>
        <w:rFonts w:ascii="Symbol" w:hAnsi="Symbol" w:hint="default"/>
      </w:rPr>
    </w:lvl>
    <w:lvl w:ilvl="7" w:tplc="10090003" w:tentative="1">
      <w:start w:val="1"/>
      <w:numFmt w:val="bullet"/>
      <w:lvlText w:val="o"/>
      <w:lvlJc w:val="left"/>
      <w:pPr>
        <w:ind w:left="6232" w:hanging="360"/>
      </w:pPr>
      <w:rPr>
        <w:rFonts w:ascii="Courier New" w:hAnsi="Courier New" w:cs="Courier New" w:hint="default"/>
      </w:rPr>
    </w:lvl>
    <w:lvl w:ilvl="8" w:tplc="10090005" w:tentative="1">
      <w:start w:val="1"/>
      <w:numFmt w:val="bullet"/>
      <w:lvlText w:val=""/>
      <w:lvlJc w:val="left"/>
      <w:pPr>
        <w:ind w:left="6952" w:hanging="360"/>
      </w:pPr>
      <w:rPr>
        <w:rFonts w:ascii="Wingdings" w:hAnsi="Wingdings" w:hint="default"/>
      </w:rPr>
    </w:lvl>
  </w:abstractNum>
  <w:abstractNum w:abstractNumId="20" w15:restartNumberingAfterBreak="0">
    <w:nsid w:val="64F842B2"/>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8166FA"/>
    <w:multiLevelType w:val="hybridMultilevel"/>
    <w:tmpl w:val="4CEA45D4"/>
    <w:lvl w:ilvl="0" w:tplc="A702A97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D90EBC"/>
    <w:multiLevelType w:val="hybridMultilevel"/>
    <w:tmpl w:val="DBAE5EB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D9A5862"/>
    <w:multiLevelType w:val="hybridMultilevel"/>
    <w:tmpl w:val="2AB2781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2"/>
  </w:num>
  <w:num w:numId="4">
    <w:abstractNumId w:val="7"/>
  </w:num>
  <w:num w:numId="5">
    <w:abstractNumId w:val="1"/>
  </w:num>
  <w:num w:numId="6">
    <w:abstractNumId w:val="8"/>
  </w:num>
  <w:num w:numId="7">
    <w:abstractNumId w:val="21"/>
  </w:num>
  <w:num w:numId="8">
    <w:abstractNumId w:val="17"/>
  </w:num>
  <w:num w:numId="9">
    <w:abstractNumId w:val="18"/>
  </w:num>
  <w:num w:numId="10">
    <w:abstractNumId w:val="23"/>
  </w:num>
  <w:num w:numId="11">
    <w:abstractNumId w:val="0"/>
  </w:num>
  <w:num w:numId="12">
    <w:abstractNumId w:val="24"/>
  </w:num>
  <w:num w:numId="13">
    <w:abstractNumId w:val="13"/>
  </w:num>
  <w:num w:numId="14">
    <w:abstractNumId w:val="22"/>
  </w:num>
  <w:num w:numId="15">
    <w:abstractNumId w:val="11"/>
  </w:num>
  <w:num w:numId="16">
    <w:abstractNumId w:val="6"/>
  </w:num>
  <w:num w:numId="17">
    <w:abstractNumId w:val="4"/>
  </w:num>
  <w:num w:numId="18">
    <w:abstractNumId w:val="10"/>
  </w:num>
  <w:num w:numId="19">
    <w:abstractNumId w:val="10"/>
  </w:num>
  <w:num w:numId="20">
    <w:abstractNumId w:val="15"/>
  </w:num>
  <w:num w:numId="21">
    <w:abstractNumId w:val="14"/>
  </w:num>
  <w:num w:numId="22">
    <w:abstractNumId w:val="9"/>
  </w:num>
  <w:num w:numId="23">
    <w:abstractNumId w:val="16"/>
  </w:num>
  <w:num w:numId="24">
    <w:abstractNumId w:val="26"/>
  </w:num>
  <w:num w:numId="25">
    <w:abstractNumId w:val="19"/>
  </w:num>
  <w:num w:numId="26">
    <w:abstractNumId w:val="25"/>
  </w:num>
  <w:num w:numId="27">
    <w:abstractNumId w:val="3"/>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10397"/>
    <w:rsid w:val="00013A8B"/>
    <w:rsid w:val="00023FDB"/>
    <w:rsid w:val="000429B5"/>
    <w:rsid w:val="00042A61"/>
    <w:rsid w:val="00044C12"/>
    <w:rsid w:val="00050BCD"/>
    <w:rsid w:val="00055F3B"/>
    <w:rsid w:val="00065AE5"/>
    <w:rsid w:val="00072C0C"/>
    <w:rsid w:val="00075F5C"/>
    <w:rsid w:val="00077129"/>
    <w:rsid w:val="000835DE"/>
    <w:rsid w:val="00095A83"/>
    <w:rsid w:val="000A2289"/>
    <w:rsid w:val="000B118C"/>
    <w:rsid w:val="000E190B"/>
    <w:rsid w:val="000E1A4F"/>
    <w:rsid w:val="000F5525"/>
    <w:rsid w:val="00101776"/>
    <w:rsid w:val="00115E1E"/>
    <w:rsid w:val="00124814"/>
    <w:rsid w:val="001308E8"/>
    <w:rsid w:val="00142DD5"/>
    <w:rsid w:val="001448FA"/>
    <w:rsid w:val="00156FC3"/>
    <w:rsid w:val="001617A9"/>
    <w:rsid w:val="00170E32"/>
    <w:rsid w:val="0018386A"/>
    <w:rsid w:val="001848A0"/>
    <w:rsid w:val="0018529E"/>
    <w:rsid w:val="00194938"/>
    <w:rsid w:val="001A14A8"/>
    <w:rsid w:val="001A17F0"/>
    <w:rsid w:val="001A3DD6"/>
    <w:rsid w:val="001B202F"/>
    <w:rsid w:val="001C134D"/>
    <w:rsid w:val="001C5C82"/>
    <w:rsid w:val="001D1AED"/>
    <w:rsid w:val="001D28FD"/>
    <w:rsid w:val="001E79C9"/>
    <w:rsid w:val="00200AE3"/>
    <w:rsid w:val="00202F3A"/>
    <w:rsid w:val="0020414F"/>
    <w:rsid w:val="00211D4B"/>
    <w:rsid w:val="0021456D"/>
    <w:rsid w:val="002158FF"/>
    <w:rsid w:val="002163F4"/>
    <w:rsid w:val="00241F15"/>
    <w:rsid w:val="00242DF8"/>
    <w:rsid w:val="00245E2C"/>
    <w:rsid w:val="002601A2"/>
    <w:rsid w:val="002649A0"/>
    <w:rsid w:val="00280178"/>
    <w:rsid w:val="00286002"/>
    <w:rsid w:val="00290B0D"/>
    <w:rsid w:val="00293FF4"/>
    <w:rsid w:val="002A5C81"/>
    <w:rsid w:val="002A7A97"/>
    <w:rsid w:val="002D5DC2"/>
    <w:rsid w:val="002F39E5"/>
    <w:rsid w:val="0030162C"/>
    <w:rsid w:val="00305A9E"/>
    <w:rsid w:val="00306935"/>
    <w:rsid w:val="0032153A"/>
    <w:rsid w:val="00323978"/>
    <w:rsid w:val="00334904"/>
    <w:rsid w:val="00335992"/>
    <w:rsid w:val="00336F3A"/>
    <w:rsid w:val="003439C5"/>
    <w:rsid w:val="00353FC5"/>
    <w:rsid w:val="003751B2"/>
    <w:rsid w:val="003853BE"/>
    <w:rsid w:val="0039117E"/>
    <w:rsid w:val="00394141"/>
    <w:rsid w:val="003973AF"/>
    <w:rsid w:val="00397440"/>
    <w:rsid w:val="003A304B"/>
    <w:rsid w:val="003A3593"/>
    <w:rsid w:val="003A37AD"/>
    <w:rsid w:val="003B2238"/>
    <w:rsid w:val="003B74CB"/>
    <w:rsid w:val="003C224D"/>
    <w:rsid w:val="003C729B"/>
    <w:rsid w:val="003D063E"/>
    <w:rsid w:val="003D13C0"/>
    <w:rsid w:val="003E293F"/>
    <w:rsid w:val="003E6787"/>
    <w:rsid w:val="00405580"/>
    <w:rsid w:val="00406A37"/>
    <w:rsid w:val="00407577"/>
    <w:rsid w:val="00410AD4"/>
    <w:rsid w:val="00414F03"/>
    <w:rsid w:val="00423A27"/>
    <w:rsid w:val="0043439B"/>
    <w:rsid w:val="00441DAB"/>
    <w:rsid w:val="00445C9E"/>
    <w:rsid w:val="00454159"/>
    <w:rsid w:val="00457825"/>
    <w:rsid w:val="00461A8C"/>
    <w:rsid w:val="004713A1"/>
    <w:rsid w:val="00494535"/>
    <w:rsid w:val="004A31DF"/>
    <w:rsid w:val="004B61AE"/>
    <w:rsid w:val="004D01B2"/>
    <w:rsid w:val="004D13A7"/>
    <w:rsid w:val="004D411A"/>
    <w:rsid w:val="004D4494"/>
    <w:rsid w:val="004D7BFC"/>
    <w:rsid w:val="004D7C21"/>
    <w:rsid w:val="004E02C8"/>
    <w:rsid w:val="004E2D44"/>
    <w:rsid w:val="004E4C16"/>
    <w:rsid w:val="004F333F"/>
    <w:rsid w:val="00501CFE"/>
    <w:rsid w:val="005201F1"/>
    <w:rsid w:val="0052158F"/>
    <w:rsid w:val="0052471D"/>
    <w:rsid w:val="005251D7"/>
    <w:rsid w:val="005251FD"/>
    <w:rsid w:val="00526683"/>
    <w:rsid w:val="005314F4"/>
    <w:rsid w:val="005349BF"/>
    <w:rsid w:val="00546220"/>
    <w:rsid w:val="00547FE8"/>
    <w:rsid w:val="00550564"/>
    <w:rsid w:val="00562E77"/>
    <w:rsid w:val="00564E9C"/>
    <w:rsid w:val="00571759"/>
    <w:rsid w:val="00574452"/>
    <w:rsid w:val="0058262F"/>
    <w:rsid w:val="00585FC3"/>
    <w:rsid w:val="005A0861"/>
    <w:rsid w:val="005B5E44"/>
    <w:rsid w:val="005D254E"/>
    <w:rsid w:val="005D776C"/>
    <w:rsid w:val="005E4B38"/>
    <w:rsid w:val="005E626E"/>
    <w:rsid w:val="005F0217"/>
    <w:rsid w:val="005F4D56"/>
    <w:rsid w:val="005F7308"/>
    <w:rsid w:val="0060120C"/>
    <w:rsid w:val="0060226A"/>
    <w:rsid w:val="006023C3"/>
    <w:rsid w:val="00602885"/>
    <w:rsid w:val="006305EC"/>
    <w:rsid w:val="00636010"/>
    <w:rsid w:val="0065024F"/>
    <w:rsid w:val="006506D0"/>
    <w:rsid w:val="006634C1"/>
    <w:rsid w:val="00664295"/>
    <w:rsid w:val="00672200"/>
    <w:rsid w:val="0067613E"/>
    <w:rsid w:val="00682A97"/>
    <w:rsid w:val="006839B2"/>
    <w:rsid w:val="0068496D"/>
    <w:rsid w:val="00692CA5"/>
    <w:rsid w:val="00695AAC"/>
    <w:rsid w:val="00696DD6"/>
    <w:rsid w:val="006A1244"/>
    <w:rsid w:val="006C4846"/>
    <w:rsid w:val="006D336A"/>
    <w:rsid w:val="006D4BF5"/>
    <w:rsid w:val="006D57FB"/>
    <w:rsid w:val="006E7AC5"/>
    <w:rsid w:val="006F189C"/>
    <w:rsid w:val="006F34C1"/>
    <w:rsid w:val="0070601B"/>
    <w:rsid w:val="00710FFE"/>
    <w:rsid w:val="00721780"/>
    <w:rsid w:val="00741697"/>
    <w:rsid w:val="007418E8"/>
    <w:rsid w:val="00745013"/>
    <w:rsid w:val="00745E2B"/>
    <w:rsid w:val="007910CD"/>
    <w:rsid w:val="007961DA"/>
    <w:rsid w:val="00796DE8"/>
    <w:rsid w:val="007B2527"/>
    <w:rsid w:val="007B4182"/>
    <w:rsid w:val="007C490E"/>
    <w:rsid w:val="007C69F2"/>
    <w:rsid w:val="007C6DFB"/>
    <w:rsid w:val="007C7413"/>
    <w:rsid w:val="007D0FAD"/>
    <w:rsid w:val="007D153E"/>
    <w:rsid w:val="007D26BB"/>
    <w:rsid w:val="007E0FE2"/>
    <w:rsid w:val="007E42F4"/>
    <w:rsid w:val="00822B54"/>
    <w:rsid w:val="0083066C"/>
    <w:rsid w:val="008314BE"/>
    <w:rsid w:val="00842E48"/>
    <w:rsid w:val="00854B04"/>
    <w:rsid w:val="008654B0"/>
    <w:rsid w:val="00865C96"/>
    <w:rsid w:val="008675A1"/>
    <w:rsid w:val="0087132E"/>
    <w:rsid w:val="00876FFA"/>
    <w:rsid w:val="008824D5"/>
    <w:rsid w:val="00887818"/>
    <w:rsid w:val="00892A3C"/>
    <w:rsid w:val="00895684"/>
    <w:rsid w:val="00896CDE"/>
    <w:rsid w:val="008B00D5"/>
    <w:rsid w:val="008B17E0"/>
    <w:rsid w:val="008B5DBE"/>
    <w:rsid w:val="008E06B8"/>
    <w:rsid w:val="008E140E"/>
    <w:rsid w:val="008E2CCE"/>
    <w:rsid w:val="008F0889"/>
    <w:rsid w:val="0091072C"/>
    <w:rsid w:val="009155A1"/>
    <w:rsid w:val="00924D4B"/>
    <w:rsid w:val="00926907"/>
    <w:rsid w:val="00940FD8"/>
    <w:rsid w:val="009438F8"/>
    <w:rsid w:val="00952915"/>
    <w:rsid w:val="00956CBB"/>
    <w:rsid w:val="00964F15"/>
    <w:rsid w:val="00966A65"/>
    <w:rsid w:val="00975691"/>
    <w:rsid w:val="0098295C"/>
    <w:rsid w:val="00990948"/>
    <w:rsid w:val="00991E0B"/>
    <w:rsid w:val="00992937"/>
    <w:rsid w:val="00995A98"/>
    <w:rsid w:val="009A43FC"/>
    <w:rsid w:val="009A6A22"/>
    <w:rsid w:val="009B756F"/>
    <w:rsid w:val="009C113E"/>
    <w:rsid w:val="009C3FEF"/>
    <w:rsid w:val="009E74F8"/>
    <w:rsid w:val="009F5513"/>
    <w:rsid w:val="00A0092A"/>
    <w:rsid w:val="00A174F1"/>
    <w:rsid w:val="00A26503"/>
    <w:rsid w:val="00A43A93"/>
    <w:rsid w:val="00A44FB1"/>
    <w:rsid w:val="00A514B9"/>
    <w:rsid w:val="00A554B7"/>
    <w:rsid w:val="00A5595D"/>
    <w:rsid w:val="00A61D76"/>
    <w:rsid w:val="00A651F5"/>
    <w:rsid w:val="00A75467"/>
    <w:rsid w:val="00A82A30"/>
    <w:rsid w:val="00A83091"/>
    <w:rsid w:val="00A94070"/>
    <w:rsid w:val="00AA3545"/>
    <w:rsid w:val="00AA702D"/>
    <w:rsid w:val="00AB2778"/>
    <w:rsid w:val="00AC21F2"/>
    <w:rsid w:val="00AD2A95"/>
    <w:rsid w:val="00AE0152"/>
    <w:rsid w:val="00B03676"/>
    <w:rsid w:val="00B12B5C"/>
    <w:rsid w:val="00B1304C"/>
    <w:rsid w:val="00B215D9"/>
    <w:rsid w:val="00B26225"/>
    <w:rsid w:val="00B2766F"/>
    <w:rsid w:val="00B4148F"/>
    <w:rsid w:val="00B41C7A"/>
    <w:rsid w:val="00B41FF5"/>
    <w:rsid w:val="00B42F98"/>
    <w:rsid w:val="00B5242B"/>
    <w:rsid w:val="00B537B7"/>
    <w:rsid w:val="00B5663F"/>
    <w:rsid w:val="00B670F2"/>
    <w:rsid w:val="00B72930"/>
    <w:rsid w:val="00B72C87"/>
    <w:rsid w:val="00B75380"/>
    <w:rsid w:val="00B80A95"/>
    <w:rsid w:val="00B84592"/>
    <w:rsid w:val="00B85225"/>
    <w:rsid w:val="00B8593D"/>
    <w:rsid w:val="00B87778"/>
    <w:rsid w:val="00BB1517"/>
    <w:rsid w:val="00BC49CA"/>
    <w:rsid w:val="00BC5AC3"/>
    <w:rsid w:val="00BD33DA"/>
    <w:rsid w:val="00BE6E07"/>
    <w:rsid w:val="00BF3302"/>
    <w:rsid w:val="00C00AA1"/>
    <w:rsid w:val="00C02B01"/>
    <w:rsid w:val="00C04AFB"/>
    <w:rsid w:val="00C14EEB"/>
    <w:rsid w:val="00C36C13"/>
    <w:rsid w:val="00C433CD"/>
    <w:rsid w:val="00C52FA7"/>
    <w:rsid w:val="00C62EB6"/>
    <w:rsid w:val="00C805A9"/>
    <w:rsid w:val="00C82387"/>
    <w:rsid w:val="00C8731C"/>
    <w:rsid w:val="00C96967"/>
    <w:rsid w:val="00CB2F2D"/>
    <w:rsid w:val="00CB3C92"/>
    <w:rsid w:val="00CC0A5D"/>
    <w:rsid w:val="00CC7707"/>
    <w:rsid w:val="00CE0109"/>
    <w:rsid w:val="00CE30E6"/>
    <w:rsid w:val="00CF27C6"/>
    <w:rsid w:val="00D01131"/>
    <w:rsid w:val="00D01C96"/>
    <w:rsid w:val="00D02EDE"/>
    <w:rsid w:val="00D10FAD"/>
    <w:rsid w:val="00D20C46"/>
    <w:rsid w:val="00D21E35"/>
    <w:rsid w:val="00D2364E"/>
    <w:rsid w:val="00D237DC"/>
    <w:rsid w:val="00D33E3B"/>
    <w:rsid w:val="00D35182"/>
    <w:rsid w:val="00D35A11"/>
    <w:rsid w:val="00D41218"/>
    <w:rsid w:val="00D676AE"/>
    <w:rsid w:val="00D725D2"/>
    <w:rsid w:val="00D77E75"/>
    <w:rsid w:val="00D81514"/>
    <w:rsid w:val="00D919A5"/>
    <w:rsid w:val="00D94BC7"/>
    <w:rsid w:val="00D97C8E"/>
    <w:rsid w:val="00DA20C7"/>
    <w:rsid w:val="00DB71F7"/>
    <w:rsid w:val="00DB7AEF"/>
    <w:rsid w:val="00DC051C"/>
    <w:rsid w:val="00DD576C"/>
    <w:rsid w:val="00DD6EF0"/>
    <w:rsid w:val="00DE0E09"/>
    <w:rsid w:val="00DF392F"/>
    <w:rsid w:val="00DF5B58"/>
    <w:rsid w:val="00E035F4"/>
    <w:rsid w:val="00E06100"/>
    <w:rsid w:val="00E172EB"/>
    <w:rsid w:val="00E22352"/>
    <w:rsid w:val="00E345FC"/>
    <w:rsid w:val="00E479A3"/>
    <w:rsid w:val="00E52909"/>
    <w:rsid w:val="00E56320"/>
    <w:rsid w:val="00E765AE"/>
    <w:rsid w:val="00E76C00"/>
    <w:rsid w:val="00E77550"/>
    <w:rsid w:val="00E80CC6"/>
    <w:rsid w:val="00E81D0B"/>
    <w:rsid w:val="00E9281E"/>
    <w:rsid w:val="00E93F6A"/>
    <w:rsid w:val="00E958A5"/>
    <w:rsid w:val="00E979B7"/>
    <w:rsid w:val="00EC6C29"/>
    <w:rsid w:val="00EC79C2"/>
    <w:rsid w:val="00ED178D"/>
    <w:rsid w:val="00ED651F"/>
    <w:rsid w:val="00EE2F1B"/>
    <w:rsid w:val="00EE4830"/>
    <w:rsid w:val="00EF579C"/>
    <w:rsid w:val="00F022E9"/>
    <w:rsid w:val="00F06FBD"/>
    <w:rsid w:val="00F168A5"/>
    <w:rsid w:val="00F17838"/>
    <w:rsid w:val="00F21DF5"/>
    <w:rsid w:val="00F40663"/>
    <w:rsid w:val="00F43911"/>
    <w:rsid w:val="00F460A6"/>
    <w:rsid w:val="00F54796"/>
    <w:rsid w:val="00F60F12"/>
    <w:rsid w:val="00F60F1B"/>
    <w:rsid w:val="00F633A8"/>
    <w:rsid w:val="00F6527D"/>
    <w:rsid w:val="00F7350C"/>
    <w:rsid w:val="00F7421E"/>
    <w:rsid w:val="00F81A5B"/>
    <w:rsid w:val="00F95566"/>
    <w:rsid w:val="00FA228B"/>
    <w:rsid w:val="00FB118C"/>
    <w:rsid w:val="00FD1263"/>
    <w:rsid w:val="00FD5D82"/>
    <w:rsid w:val="00FE6126"/>
    <w:rsid w:val="00FE6166"/>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semiHidden/>
    <w:unhideWhenUsed/>
    <w:rsid w:val="008E2CCE"/>
    <w:rPr>
      <w:sz w:val="20"/>
      <w:szCs w:val="20"/>
    </w:rPr>
  </w:style>
  <w:style w:type="character" w:customStyle="1" w:styleId="CommentTextChar">
    <w:name w:val="Comment Text Char"/>
    <w:basedOn w:val="DefaultParagraphFont"/>
    <w:link w:val="CommentText"/>
    <w:uiPriority w:val="99"/>
    <w:semiHidden/>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 w:type="paragraph" w:styleId="PlainText">
    <w:name w:val="Plain Text"/>
    <w:basedOn w:val="Normal"/>
    <w:link w:val="PlainTextChar"/>
    <w:uiPriority w:val="99"/>
    <w:unhideWhenUsed/>
    <w:rsid w:val="00E80CC6"/>
    <w:rPr>
      <w:rFonts w:ascii="Calibri" w:eastAsiaTheme="minorHAnsi" w:hAnsi="Calibri" w:cstheme="minorBidi"/>
      <w:szCs w:val="21"/>
      <w:lang w:val="en-CA"/>
    </w:rPr>
  </w:style>
  <w:style w:type="character" w:customStyle="1" w:styleId="PlainTextChar">
    <w:name w:val="Plain Text Char"/>
    <w:basedOn w:val="DefaultParagraphFont"/>
    <w:link w:val="PlainText"/>
    <w:uiPriority w:val="99"/>
    <w:rsid w:val="00E80CC6"/>
    <w:rPr>
      <w:rFonts w:ascii="Calibri" w:eastAsiaTheme="minorHAnsi" w:hAnsi="Calibri" w:cstheme="minorBid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712029">
      <w:bodyDiv w:val="1"/>
      <w:marLeft w:val="0"/>
      <w:marRight w:val="0"/>
      <w:marTop w:val="0"/>
      <w:marBottom w:val="0"/>
      <w:divBdr>
        <w:top w:val="none" w:sz="0" w:space="0" w:color="auto"/>
        <w:left w:val="none" w:sz="0" w:space="0" w:color="auto"/>
        <w:bottom w:val="none" w:sz="0" w:space="0" w:color="auto"/>
        <w:right w:val="none" w:sz="0" w:space="0" w:color="auto"/>
      </w:divBdr>
    </w:div>
    <w:div w:id="20772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D85EABAD2414A8FEBF10F8180BD07" ma:contentTypeVersion="0" ma:contentTypeDescription="Create a new document." ma:contentTypeScope="" ma:versionID="2f88456b107d2ddfb37017cbceda9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CC8BF-1562-468B-9573-471702DA15F7}">
  <ds:schemaRefs>
    <ds:schemaRef ds:uri="http://schemas.openxmlformats.org/officeDocument/2006/bibliography"/>
  </ds:schemaRefs>
</ds:datastoreItem>
</file>

<file path=customXml/itemProps2.xml><?xml version="1.0" encoding="utf-8"?>
<ds:datastoreItem xmlns:ds="http://schemas.openxmlformats.org/officeDocument/2006/customXml" ds:itemID="{4B01A46C-F3C6-454F-8563-A036CBBCF199}">
  <ds:schemaRefs>
    <ds:schemaRef ds:uri="http://schemas.microsoft.com/office/2006/metadata/properties"/>
  </ds:schemaRefs>
</ds:datastoreItem>
</file>

<file path=customXml/itemProps3.xml><?xml version="1.0" encoding="utf-8"?>
<ds:datastoreItem xmlns:ds="http://schemas.openxmlformats.org/officeDocument/2006/customXml" ds:itemID="{F33DE2EC-1061-4308-A259-F2D47E1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69448C-20A8-4E16-8296-76B3D67B0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1292</Words>
  <Characters>6551</Characters>
  <Application>Microsoft Office Word</Application>
  <DocSecurity>0</DocSecurity>
  <Lines>192</Lines>
  <Paragraphs>153</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Lisa Schovanek</cp:lastModifiedBy>
  <cp:revision>10</cp:revision>
  <cp:lastPrinted>2020-08-26T17:03:00Z</cp:lastPrinted>
  <dcterms:created xsi:type="dcterms:W3CDTF">2020-10-19T13:45:00Z</dcterms:created>
  <dcterms:modified xsi:type="dcterms:W3CDTF">2020-10-23T19:42:00Z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0x01010072FD85EABAD2414A8FEBF10F8180BD07</vt:lpwstr>
  </property>
</Properties>
</file>