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4419"/>
        <w:gridCol w:w="4419"/>
      </w:tblGrid>
      <w:tr w:rsidR="00B34937" w:rsidRPr="00827641" w14:paraId="0C8858C6" w14:textId="77777777">
        <w:trPr>
          <w:cantSplit/>
        </w:trPr>
        <w:tc>
          <w:tcPr>
            <w:tcW w:w="8838" w:type="dxa"/>
            <w:gridSpan w:val="2"/>
          </w:tcPr>
          <w:tbl>
            <w:tblPr>
              <w:tblW w:w="0" w:type="auto"/>
              <w:tblLayout w:type="fixed"/>
              <w:tblLook w:val="0000" w:firstRow="0" w:lastRow="0" w:firstColumn="0" w:lastColumn="0" w:noHBand="0" w:noVBand="0"/>
            </w:tblPr>
            <w:tblGrid>
              <w:gridCol w:w="8838"/>
            </w:tblGrid>
            <w:tr w:rsidR="00B34937" w:rsidRPr="00F867BA" w14:paraId="1D55C631" w14:textId="77777777" w:rsidTr="004F5D76">
              <w:trPr>
                <w:cantSplit/>
              </w:trPr>
              <w:tc>
                <w:tcPr>
                  <w:tcW w:w="8838" w:type="dxa"/>
                </w:tcPr>
                <w:p w14:paraId="15B35F25" w14:textId="77777777" w:rsidR="00B34937" w:rsidRPr="00F867BA" w:rsidRDefault="00B34937" w:rsidP="00B34937">
                  <w:pPr>
                    <w:pStyle w:val="Heading2"/>
                    <w:spacing w:before="120"/>
                    <w:rPr>
                      <w:rFonts w:ascii="Calibri" w:hAnsi="Calibri" w:cs="Calibri"/>
                    </w:rPr>
                  </w:pPr>
                  <w:r w:rsidRPr="00F867BA">
                    <w:rPr>
                      <w:rFonts w:ascii="Calibri" w:hAnsi="Calibri" w:cs="Calibri"/>
                    </w:rPr>
                    <w:t>Minor Claims for Damages Policy</w:t>
                  </w:r>
                </w:p>
              </w:tc>
            </w:tr>
          </w:tbl>
          <w:p w14:paraId="0E527612" w14:textId="0F5046A8" w:rsidR="00B34937" w:rsidRPr="00827641" w:rsidRDefault="00B34937" w:rsidP="00B34937">
            <w:pPr>
              <w:pStyle w:val="Heading2"/>
              <w:spacing w:before="120"/>
              <w:rPr>
                <w:rFonts w:ascii="Calibri" w:hAnsi="Calibri" w:cs="Calibri"/>
              </w:rPr>
            </w:pPr>
          </w:p>
        </w:tc>
      </w:tr>
      <w:tr w:rsidR="002341FC" w:rsidRPr="00827641" w14:paraId="5AD877D8" w14:textId="77777777">
        <w:trPr>
          <w:cantSplit/>
        </w:trPr>
        <w:tc>
          <w:tcPr>
            <w:tcW w:w="4419" w:type="dxa"/>
            <w:tcBorders>
              <w:top w:val="single" w:sz="4" w:space="0" w:color="auto"/>
              <w:bottom w:val="single" w:sz="4" w:space="0" w:color="auto"/>
            </w:tcBorders>
          </w:tcPr>
          <w:p w14:paraId="65C25B4D" w14:textId="1DF4104B" w:rsidR="003F1615" w:rsidRPr="00827641" w:rsidRDefault="00D8197E" w:rsidP="00F62808">
            <w:pPr>
              <w:pStyle w:val="Objective"/>
              <w:tabs>
                <w:tab w:val="left" w:pos="1800"/>
              </w:tabs>
              <w:spacing w:before="400" w:after="0" w:line="240" w:lineRule="auto"/>
              <w:rPr>
                <w:rFonts w:ascii="Calibri" w:hAnsi="Calibri" w:cs="Calibri"/>
              </w:rPr>
            </w:pPr>
            <w:r w:rsidRPr="00827641">
              <w:rPr>
                <w:rFonts w:ascii="Calibri" w:hAnsi="Calibri" w:cs="Calibri"/>
              </w:rPr>
              <w:t xml:space="preserve">Date </w:t>
            </w:r>
            <w:r w:rsidR="00154266" w:rsidRPr="00827641">
              <w:rPr>
                <w:rFonts w:ascii="Calibri" w:hAnsi="Calibri" w:cs="Calibri"/>
              </w:rPr>
              <w:t>Approve</w:t>
            </w:r>
            <w:r w:rsidR="003E536D" w:rsidRPr="00827641">
              <w:rPr>
                <w:rFonts w:ascii="Calibri" w:hAnsi="Calibri" w:cs="Calibri"/>
              </w:rPr>
              <w:t>d</w:t>
            </w:r>
            <w:r w:rsidRPr="00827641">
              <w:rPr>
                <w:rFonts w:ascii="Calibri" w:hAnsi="Calibri" w:cs="Calibri"/>
              </w:rPr>
              <w:t xml:space="preserve"> by Council</w:t>
            </w:r>
            <w:r w:rsidR="003E536D" w:rsidRPr="00827641">
              <w:rPr>
                <w:rFonts w:ascii="Calibri" w:hAnsi="Calibri" w:cs="Calibri"/>
              </w:rPr>
              <w:t>:</w:t>
            </w:r>
            <w:r w:rsidR="00F037B7">
              <w:rPr>
                <w:rFonts w:ascii="Calibri" w:hAnsi="Calibri" w:cs="Calibri"/>
              </w:rPr>
              <w:t xml:space="preserve"> </w:t>
            </w:r>
          </w:p>
        </w:tc>
        <w:tc>
          <w:tcPr>
            <w:tcW w:w="4419" w:type="dxa"/>
            <w:tcBorders>
              <w:top w:val="single" w:sz="4" w:space="0" w:color="auto"/>
              <w:bottom w:val="single" w:sz="4" w:space="0" w:color="auto"/>
            </w:tcBorders>
          </w:tcPr>
          <w:p w14:paraId="6C357BBA" w14:textId="7A572396" w:rsidR="003F1615" w:rsidRPr="00827641" w:rsidRDefault="003E536D" w:rsidP="00F62808">
            <w:pPr>
              <w:pStyle w:val="Header"/>
              <w:tabs>
                <w:tab w:val="clear" w:pos="4320"/>
                <w:tab w:val="clear" w:pos="8640"/>
                <w:tab w:val="right" w:pos="3141"/>
              </w:tabs>
              <w:spacing w:before="400"/>
              <w:rPr>
                <w:rFonts w:ascii="Calibri" w:hAnsi="Calibri" w:cs="Calibri"/>
                <w:sz w:val="20"/>
              </w:rPr>
            </w:pPr>
            <w:r w:rsidRPr="00827641">
              <w:rPr>
                <w:rFonts w:ascii="Calibri" w:hAnsi="Calibri" w:cs="Calibri"/>
                <w:sz w:val="20"/>
              </w:rPr>
              <w:t>Resolution Number</w:t>
            </w:r>
            <w:r w:rsidR="00154266" w:rsidRPr="00827641">
              <w:rPr>
                <w:rFonts w:ascii="Calibri" w:hAnsi="Calibri" w:cs="Calibri"/>
                <w:sz w:val="20"/>
              </w:rPr>
              <w:t>:</w:t>
            </w:r>
            <w:r w:rsidR="00F037B7">
              <w:rPr>
                <w:rFonts w:ascii="Calibri" w:hAnsi="Calibri" w:cs="Calibri"/>
                <w:sz w:val="20"/>
              </w:rPr>
              <w:t xml:space="preserve"> </w:t>
            </w:r>
          </w:p>
        </w:tc>
      </w:tr>
      <w:tr w:rsidR="00D8197E" w:rsidRPr="00827641" w14:paraId="3E334150" w14:textId="77777777" w:rsidTr="00D8197E">
        <w:trPr>
          <w:cantSplit/>
        </w:trPr>
        <w:tc>
          <w:tcPr>
            <w:tcW w:w="4419" w:type="dxa"/>
            <w:tcBorders>
              <w:top w:val="single" w:sz="4" w:space="0" w:color="auto"/>
              <w:bottom w:val="single" w:sz="4" w:space="0" w:color="auto"/>
            </w:tcBorders>
          </w:tcPr>
          <w:p w14:paraId="3D7A7B40" w14:textId="77777777" w:rsidR="00D8197E" w:rsidRPr="00827641" w:rsidRDefault="00D8197E" w:rsidP="00B01FA8">
            <w:pPr>
              <w:pStyle w:val="Objective"/>
              <w:tabs>
                <w:tab w:val="left" w:pos="1800"/>
              </w:tabs>
              <w:spacing w:before="400" w:after="0" w:line="240" w:lineRule="auto"/>
              <w:rPr>
                <w:rFonts w:ascii="Calibri" w:hAnsi="Calibri" w:cs="Calibri"/>
              </w:rPr>
            </w:pPr>
            <w:r w:rsidRPr="00827641">
              <w:rPr>
                <w:rFonts w:ascii="Calibri" w:hAnsi="Calibri" w:cs="Calibri"/>
              </w:rPr>
              <w:t xml:space="preserve">Mayor: </w:t>
            </w:r>
          </w:p>
        </w:tc>
        <w:tc>
          <w:tcPr>
            <w:tcW w:w="4419" w:type="dxa"/>
            <w:tcBorders>
              <w:top w:val="single" w:sz="4" w:space="0" w:color="auto"/>
              <w:bottom w:val="single" w:sz="4" w:space="0" w:color="auto"/>
            </w:tcBorders>
          </w:tcPr>
          <w:p w14:paraId="1ED721AA" w14:textId="77777777" w:rsidR="00D8197E" w:rsidRPr="00827641" w:rsidRDefault="00D8197E" w:rsidP="00B01FA8">
            <w:pPr>
              <w:pStyle w:val="Header"/>
              <w:tabs>
                <w:tab w:val="clear" w:pos="4320"/>
                <w:tab w:val="clear" w:pos="8640"/>
                <w:tab w:val="right" w:pos="3141"/>
              </w:tabs>
              <w:spacing w:before="400"/>
              <w:rPr>
                <w:rFonts w:ascii="Calibri" w:hAnsi="Calibri" w:cs="Calibri"/>
                <w:sz w:val="20"/>
              </w:rPr>
            </w:pPr>
            <w:r w:rsidRPr="00827641">
              <w:rPr>
                <w:rFonts w:ascii="Calibri" w:hAnsi="Calibri" w:cs="Calibri"/>
                <w:sz w:val="20"/>
              </w:rPr>
              <w:t>County Commissioner:</w:t>
            </w:r>
          </w:p>
        </w:tc>
      </w:tr>
    </w:tbl>
    <w:p w14:paraId="4F5D69A3" w14:textId="77777777" w:rsidR="00201B80" w:rsidRPr="00827641" w:rsidRDefault="00201B80" w:rsidP="00201B80">
      <w:pPr>
        <w:pStyle w:val="Heading1"/>
        <w:keepNext w:val="0"/>
        <w:spacing w:before="0"/>
        <w:rPr>
          <w:rFonts w:ascii="Calibri" w:hAnsi="Calibri" w:cs="Calibri"/>
          <w:b w:val="0"/>
          <w:bCs/>
          <w:kern w:val="0"/>
          <w:sz w:val="23"/>
          <w:szCs w:val="23"/>
        </w:rPr>
      </w:pPr>
    </w:p>
    <w:p w14:paraId="4DAA684F" w14:textId="211DB8C1" w:rsidR="003E536D" w:rsidRPr="00827641" w:rsidRDefault="003E536D" w:rsidP="00201B80">
      <w:pPr>
        <w:pStyle w:val="Heading1"/>
        <w:keepNext w:val="0"/>
        <w:numPr>
          <w:ilvl w:val="0"/>
          <w:numId w:val="24"/>
        </w:numPr>
        <w:spacing w:before="0"/>
        <w:ind w:left="284"/>
        <w:rPr>
          <w:rFonts w:ascii="Calibri" w:hAnsi="Calibri" w:cs="Calibri"/>
          <w:kern w:val="0"/>
          <w:sz w:val="23"/>
          <w:szCs w:val="23"/>
        </w:rPr>
      </w:pPr>
      <w:r w:rsidRPr="00827641">
        <w:rPr>
          <w:rFonts w:ascii="Calibri" w:hAnsi="Calibri" w:cs="Calibri"/>
          <w:kern w:val="0"/>
          <w:sz w:val="23"/>
          <w:szCs w:val="23"/>
        </w:rPr>
        <w:t>Policy</w:t>
      </w:r>
      <w:r w:rsidR="003F1615" w:rsidRPr="00827641">
        <w:rPr>
          <w:rFonts w:ascii="Calibri" w:hAnsi="Calibri" w:cs="Calibri"/>
          <w:kern w:val="0"/>
          <w:sz w:val="23"/>
          <w:szCs w:val="23"/>
        </w:rPr>
        <w:t xml:space="preserve"> </w:t>
      </w:r>
      <w:r w:rsidR="00D8197E" w:rsidRPr="00827641">
        <w:rPr>
          <w:rFonts w:ascii="Calibri" w:hAnsi="Calibri" w:cs="Calibri"/>
          <w:kern w:val="0"/>
          <w:sz w:val="23"/>
          <w:szCs w:val="23"/>
        </w:rPr>
        <w:t>Statement</w:t>
      </w:r>
    </w:p>
    <w:p w14:paraId="4DA97C6A" w14:textId="1AD9ACA9" w:rsidR="00472044" w:rsidRDefault="00B34937" w:rsidP="00D8197E">
      <w:pPr>
        <w:ind w:left="357"/>
        <w:rPr>
          <w:rFonts w:ascii="Calibri" w:hAnsi="Calibri" w:cs="Calibri"/>
          <w:sz w:val="23"/>
          <w:szCs w:val="23"/>
        </w:rPr>
      </w:pPr>
      <w:r w:rsidRPr="00B34937">
        <w:rPr>
          <w:rFonts w:ascii="Calibri" w:hAnsi="Calibri" w:cs="Calibri"/>
          <w:sz w:val="23"/>
          <w:szCs w:val="23"/>
        </w:rPr>
        <w:t>T</w:t>
      </w:r>
      <w:r w:rsidR="009D32BC">
        <w:rPr>
          <w:rFonts w:ascii="Calibri" w:hAnsi="Calibri" w:cs="Calibri"/>
          <w:sz w:val="23"/>
          <w:szCs w:val="23"/>
        </w:rPr>
        <w:t>his policy</w:t>
      </w:r>
      <w:r w:rsidRPr="00B34937">
        <w:rPr>
          <w:rFonts w:ascii="Calibri" w:hAnsi="Calibri" w:cs="Calibri"/>
          <w:sz w:val="23"/>
          <w:szCs w:val="23"/>
        </w:rPr>
        <w:t xml:space="preserve"> establish</w:t>
      </w:r>
      <w:r w:rsidR="009D32BC">
        <w:rPr>
          <w:rFonts w:ascii="Calibri" w:hAnsi="Calibri" w:cs="Calibri"/>
          <w:sz w:val="23"/>
          <w:szCs w:val="23"/>
        </w:rPr>
        <w:t>es</w:t>
      </w:r>
      <w:r w:rsidRPr="00B34937">
        <w:rPr>
          <w:rFonts w:ascii="Calibri" w:hAnsi="Calibri" w:cs="Calibri"/>
          <w:sz w:val="23"/>
          <w:szCs w:val="23"/>
        </w:rPr>
        <w:t xml:space="preserve"> guidelines for Sturgeon County to accept and address submissions of minor claims for property damage less than $1,500 and vehicle damage less than $1,500.</w:t>
      </w:r>
      <w:r>
        <w:rPr>
          <w:rFonts w:ascii="Calibri" w:hAnsi="Calibri" w:cs="Calibri"/>
          <w:sz w:val="23"/>
          <w:szCs w:val="23"/>
        </w:rPr>
        <w:t xml:space="preserve"> </w:t>
      </w:r>
    </w:p>
    <w:p w14:paraId="56C6135E" w14:textId="77777777" w:rsidR="00472044" w:rsidRDefault="00472044" w:rsidP="00D8197E">
      <w:pPr>
        <w:ind w:left="357"/>
        <w:rPr>
          <w:rFonts w:ascii="Calibri" w:hAnsi="Calibri" w:cs="Calibri"/>
          <w:sz w:val="23"/>
          <w:szCs w:val="23"/>
        </w:rPr>
      </w:pPr>
    </w:p>
    <w:p w14:paraId="1D706D3A" w14:textId="47A98284" w:rsidR="00E84FB9" w:rsidRPr="00827641" w:rsidRDefault="00B34937" w:rsidP="00D8197E">
      <w:pPr>
        <w:ind w:left="357"/>
        <w:rPr>
          <w:rFonts w:ascii="Calibri" w:hAnsi="Calibri" w:cs="Calibri"/>
          <w:sz w:val="23"/>
          <w:szCs w:val="23"/>
        </w:rPr>
      </w:pPr>
      <w:r w:rsidRPr="00B34937">
        <w:rPr>
          <w:rFonts w:ascii="Calibri" w:hAnsi="Calibri" w:cs="Calibri"/>
          <w:sz w:val="23"/>
          <w:szCs w:val="23"/>
        </w:rPr>
        <w:t>Sturgeon County will reduce claim costs arising from adjuster and legal fees and bring down the County loss ratio to reduce the annual County insurance premiums by managing small value and low risk claims for reimbursement of damages from County operations.</w:t>
      </w:r>
    </w:p>
    <w:p w14:paraId="7D1B0B54" w14:textId="77777777" w:rsidR="00D8197E" w:rsidRPr="00827641" w:rsidRDefault="00D8197E" w:rsidP="00D8197E">
      <w:pPr>
        <w:ind w:left="357"/>
        <w:rPr>
          <w:rFonts w:ascii="Calibri" w:hAnsi="Calibri" w:cs="Calibri"/>
          <w:sz w:val="23"/>
          <w:szCs w:val="23"/>
        </w:rPr>
      </w:pPr>
    </w:p>
    <w:p w14:paraId="494D33DA" w14:textId="58D415E0" w:rsidR="00B34937" w:rsidRPr="00B34937" w:rsidRDefault="00D8197E" w:rsidP="00B34937">
      <w:pPr>
        <w:pStyle w:val="Heading1"/>
        <w:keepNext w:val="0"/>
        <w:numPr>
          <w:ilvl w:val="0"/>
          <w:numId w:val="24"/>
        </w:numPr>
        <w:spacing w:before="0"/>
        <w:ind w:left="284"/>
        <w:rPr>
          <w:rFonts w:ascii="Calibri" w:hAnsi="Calibri" w:cs="Calibri"/>
          <w:kern w:val="0"/>
          <w:sz w:val="23"/>
          <w:szCs w:val="23"/>
        </w:rPr>
      </w:pPr>
      <w:r w:rsidRPr="00827641">
        <w:rPr>
          <w:rFonts w:ascii="Calibri" w:hAnsi="Calibri" w:cs="Calibri"/>
          <w:kern w:val="0"/>
          <w:sz w:val="23"/>
          <w:szCs w:val="23"/>
        </w:rPr>
        <w:t>Scope</w:t>
      </w:r>
    </w:p>
    <w:p w14:paraId="31CAFF4C" w14:textId="43036B73" w:rsidR="00B34937" w:rsidRPr="00B34937" w:rsidRDefault="00B34937" w:rsidP="00B34937">
      <w:pPr>
        <w:ind w:left="357"/>
        <w:rPr>
          <w:rFonts w:ascii="Calibri" w:hAnsi="Calibri" w:cs="Calibri"/>
          <w:sz w:val="23"/>
          <w:szCs w:val="23"/>
        </w:rPr>
      </w:pPr>
      <w:r w:rsidRPr="00B34937">
        <w:rPr>
          <w:rFonts w:ascii="Calibri" w:hAnsi="Calibri" w:cs="Calibri"/>
          <w:sz w:val="23"/>
          <w:szCs w:val="23"/>
        </w:rPr>
        <w:t xml:space="preserve">This </w:t>
      </w:r>
      <w:r w:rsidR="009D32BC">
        <w:rPr>
          <w:rFonts w:ascii="Calibri" w:hAnsi="Calibri" w:cs="Calibri"/>
          <w:sz w:val="23"/>
          <w:szCs w:val="23"/>
        </w:rPr>
        <w:t>p</w:t>
      </w:r>
      <w:r w:rsidRPr="00B34937">
        <w:rPr>
          <w:rFonts w:ascii="Calibri" w:hAnsi="Calibri" w:cs="Calibri"/>
          <w:sz w:val="23"/>
          <w:szCs w:val="23"/>
        </w:rPr>
        <w:t xml:space="preserve">olicy governs claims for damages </w:t>
      </w:r>
      <w:r w:rsidR="006F10EE">
        <w:rPr>
          <w:rFonts w:ascii="Calibri" w:hAnsi="Calibri" w:cs="Calibri"/>
          <w:sz w:val="23"/>
          <w:szCs w:val="23"/>
        </w:rPr>
        <w:t xml:space="preserve">beginning on January 1, 2021 </w:t>
      </w:r>
      <w:r w:rsidRPr="00B34937">
        <w:rPr>
          <w:rFonts w:ascii="Calibri" w:hAnsi="Calibri" w:cs="Calibri"/>
          <w:sz w:val="23"/>
          <w:szCs w:val="23"/>
        </w:rPr>
        <w:t>and are:</w:t>
      </w:r>
    </w:p>
    <w:p w14:paraId="53B0DCED" w14:textId="5CB5699B" w:rsidR="00B34937" w:rsidRPr="00B34937" w:rsidRDefault="00B34937" w:rsidP="00B34937">
      <w:pPr>
        <w:numPr>
          <w:ilvl w:val="0"/>
          <w:numId w:val="19"/>
        </w:numPr>
        <w:ind w:left="1418"/>
        <w:rPr>
          <w:rFonts w:ascii="Calibri" w:hAnsi="Calibri" w:cs="Calibri"/>
          <w:sz w:val="23"/>
          <w:szCs w:val="23"/>
        </w:rPr>
      </w:pPr>
      <w:r w:rsidRPr="00B34937">
        <w:rPr>
          <w:rFonts w:ascii="Calibri" w:hAnsi="Calibri" w:cs="Calibri"/>
          <w:sz w:val="23"/>
          <w:szCs w:val="23"/>
        </w:rPr>
        <w:t>Property claims less than $1,500 not resulting in bodily harm;</w:t>
      </w:r>
      <w:r w:rsidR="009D32BC">
        <w:rPr>
          <w:rFonts w:ascii="Calibri" w:hAnsi="Calibri" w:cs="Calibri"/>
          <w:sz w:val="23"/>
          <w:szCs w:val="23"/>
        </w:rPr>
        <w:t xml:space="preserve"> or</w:t>
      </w:r>
    </w:p>
    <w:p w14:paraId="43185387" w14:textId="4B338B08" w:rsidR="00B34937" w:rsidRPr="00B34937" w:rsidRDefault="00B34937" w:rsidP="00B34937">
      <w:pPr>
        <w:numPr>
          <w:ilvl w:val="0"/>
          <w:numId w:val="19"/>
        </w:numPr>
        <w:ind w:left="1418"/>
        <w:rPr>
          <w:rFonts w:ascii="Calibri" w:hAnsi="Calibri" w:cs="Calibri"/>
          <w:sz w:val="23"/>
          <w:szCs w:val="23"/>
        </w:rPr>
      </w:pPr>
      <w:r w:rsidRPr="00B34937">
        <w:rPr>
          <w:rFonts w:ascii="Calibri" w:hAnsi="Calibri" w:cs="Calibri"/>
          <w:bCs/>
          <w:sz w:val="23"/>
          <w:szCs w:val="23"/>
        </w:rPr>
        <w:t>Vehicle</w:t>
      </w:r>
      <w:r w:rsidRPr="00B34937">
        <w:rPr>
          <w:rFonts w:ascii="Calibri" w:hAnsi="Calibri" w:cs="Calibri"/>
          <w:sz w:val="23"/>
          <w:szCs w:val="23"/>
        </w:rPr>
        <w:t xml:space="preserve"> claims less than $1,500 not resulting in bodily harm.</w:t>
      </w:r>
    </w:p>
    <w:p w14:paraId="17493D4F" w14:textId="77777777" w:rsidR="00B34937" w:rsidRPr="00B34937" w:rsidRDefault="00B34937" w:rsidP="00B34937">
      <w:pPr>
        <w:ind w:left="357"/>
        <w:rPr>
          <w:rFonts w:ascii="Calibri" w:hAnsi="Calibri" w:cs="Calibri"/>
          <w:sz w:val="23"/>
          <w:szCs w:val="23"/>
        </w:rPr>
      </w:pPr>
    </w:p>
    <w:p w14:paraId="6FC1BC50" w14:textId="77777777" w:rsidR="00B34937" w:rsidRPr="00B34937" w:rsidRDefault="00B34937" w:rsidP="00B34937">
      <w:pPr>
        <w:ind w:left="357"/>
        <w:rPr>
          <w:rFonts w:ascii="Calibri" w:hAnsi="Calibri" w:cs="Calibri"/>
          <w:sz w:val="23"/>
          <w:szCs w:val="23"/>
        </w:rPr>
      </w:pPr>
      <w:r w:rsidRPr="00B34937">
        <w:rPr>
          <w:rFonts w:ascii="Calibri" w:hAnsi="Calibri" w:cs="Calibri"/>
          <w:sz w:val="23"/>
          <w:szCs w:val="23"/>
        </w:rPr>
        <w:t>When circumstances involve any of the following, they become subject to a claim to the County`s insurers regardless of value:</w:t>
      </w:r>
    </w:p>
    <w:p w14:paraId="7662473D" w14:textId="5103A880" w:rsidR="00B34937" w:rsidRPr="00B34937" w:rsidRDefault="00B34937" w:rsidP="00B34937">
      <w:pPr>
        <w:numPr>
          <w:ilvl w:val="0"/>
          <w:numId w:val="19"/>
        </w:numPr>
        <w:ind w:left="1418"/>
        <w:rPr>
          <w:rFonts w:ascii="Calibri" w:hAnsi="Calibri" w:cs="Calibri"/>
          <w:sz w:val="23"/>
          <w:szCs w:val="23"/>
        </w:rPr>
      </w:pPr>
      <w:r w:rsidRPr="00B34937">
        <w:rPr>
          <w:rFonts w:ascii="Calibri" w:hAnsi="Calibri" w:cs="Calibri"/>
          <w:sz w:val="23"/>
          <w:szCs w:val="23"/>
        </w:rPr>
        <w:t xml:space="preserve">All bodily </w:t>
      </w:r>
      <w:r w:rsidRPr="00B34937">
        <w:rPr>
          <w:rFonts w:ascii="Calibri" w:hAnsi="Calibri" w:cs="Calibri"/>
          <w:bCs/>
          <w:sz w:val="23"/>
          <w:szCs w:val="23"/>
        </w:rPr>
        <w:t>injury</w:t>
      </w:r>
      <w:r w:rsidRPr="00B34937">
        <w:rPr>
          <w:rFonts w:ascii="Calibri" w:hAnsi="Calibri" w:cs="Calibri"/>
          <w:sz w:val="23"/>
          <w:szCs w:val="23"/>
        </w:rPr>
        <w:t xml:space="preserve"> claims.</w:t>
      </w:r>
    </w:p>
    <w:p w14:paraId="1F5F5614" w14:textId="5F7FF802" w:rsidR="00D8197E" w:rsidRPr="00827641" w:rsidRDefault="00B34937" w:rsidP="00B34937">
      <w:pPr>
        <w:numPr>
          <w:ilvl w:val="0"/>
          <w:numId w:val="19"/>
        </w:numPr>
        <w:ind w:left="1418"/>
        <w:rPr>
          <w:rFonts w:ascii="Calibri" w:hAnsi="Calibri" w:cs="Calibri"/>
          <w:sz w:val="23"/>
          <w:szCs w:val="23"/>
        </w:rPr>
      </w:pPr>
      <w:r w:rsidRPr="00B34937">
        <w:rPr>
          <w:rFonts w:ascii="Calibri" w:hAnsi="Calibri" w:cs="Calibri"/>
          <w:sz w:val="23"/>
          <w:szCs w:val="23"/>
        </w:rPr>
        <w:t xml:space="preserve">Claims </w:t>
      </w:r>
      <w:r w:rsidRPr="00B34937">
        <w:rPr>
          <w:rFonts w:ascii="Calibri" w:hAnsi="Calibri" w:cs="Calibri"/>
          <w:bCs/>
          <w:sz w:val="23"/>
          <w:szCs w:val="23"/>
        </w:rPr>
        <w:t>involving</w:t>
      </w:r>
      <w:r w:rsidRPr="00B34937">
        <w:rPr>
          <w:rFonts w:ascii="Calibri" w:hAnsi="Calibri" w:cs="Calibri"/>
          <w:sz w:val="23"/>
          <w:szCs w:val="23"/>
        </w:rPr>
        <w:t xml:space="preserve"> a risk of liability to the County.</w:t>
      </w:r>
    </w:p>
    <w:p w14:paraId="2775FDA1" w14:textId="77777777" w:rsidR="00D8197E" w:rsidRPr="00827641" w:rsidRDefault="00D8197E" w:rsidP="00201B80">
      <w:pPr>
        <w:ind w:left="357"/>
        <w:rPr>
          <w:rFonts w:ascii="Calibri" w:hAnsi="Calibri" w:cs="Calibri"/>
          <w:sz w:val="23"/>
          <w:szCs w:val="23"/>
        </w:rPr>
      </w:pPr>
    </w:p>
    <w:p w14:paraId="748FE473" w14:textId="77777777" w:rsidR="00D8197E" w:rsidRPr="00827641" w:rsidRDefault="00D8197E" w:rsidP="00201B80">
      <w:pPr>
        <w:pStyle w:val="Heading1"/>
        <w:keepNext w:val="0"/>
        <w:numPr>
          <w:ilvl w:val="0"/>
          <w:numId w:val="24"/>
        </w:numPr>
        <w:spacing w:before="0"/>
        <w:ind w:left="284"/>
        <w:rPr>
          <w:rFonts w:ascii="Calibri" w:hAnsi="Calibri" w:cs="Calibri"/>
          <w:kern w:val="0"/>
          <w:sz w:val="23"/>
          <w:szCs w:val="23"/>
        </w:rPr>
      </w:pPr>
      <w:bookmarkStart w:id="0" w:name="_Toc60217109"/>
      <w:bookmarkStart w:id="1" w:name="_Hlk42088914"/>
      <w:r w:rsidRPr="00827641">
        <w:rPr>
          <w:rFonts w:ascii="Calibri" w:hAnsi="Calibri" w:cs="Calibri"/>
          <w:kern w:val="0"/>
          <w:sz w:val="23"/>
          <w:szCs w:val="23"/>
        </w:rPr>
        <w:t>Revision History</w:t>
      </w:r>
      <w:bookmarkEnd w:id="0"/>
      <w:r w:rsidRPr="00827641">
        <w:rPr>
          <w:rFonts w:ascii="Calibri" w:hAnsi="Calibri" w:cs="Calibri"/>
          <w:kern w:val="0"/>
          <w:sz w:val="23"/>
          <w:szCs w:val="23"/>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5"/>
        <w:gridCol w:w="2808"/>
        <w:gridCol w:w="2853"/>
      </w:tblGrid>
      <w:tr w:rsidR="00D8197E" w:rsidRPr="00827641" w14:paraId="7476BAB3" w14:textId="77777777" w:rsidTr="00B01FA8">
        <w:tc>
          <w:tcPr>
            <w:tcW w:w="2780" w:type="dxa"/>
            <w:shd w:val="clear" w:color="auto" w:fill="auto"/>
          </w:tcPr>
          <w:p w14:paraId="4F3BFD3F" w14:textId="77777777" w:rsidR="00D8197E" w:rsidRPr="00827641" w:rsidRDefault="00D8197E" w:rsidP="00B01FA8">
            <w:pPr>
              <w:rPr>
                <w:rFonts w:ascii="Calibri" w:hAnsi="Calibri" w:cs="Calibri"/>
                <w:sz w:val="23"/>
                <w:szCs w:val="23"/>
              </w:rPr>
            </w:pPr>
            <w:r w:rsidRPr="00827641">
              <w:rPr>
                <w:rFonts w:ascii="Calibri" w:hAnsi="Calibri" w:cs="Calibri"/>
                <w:sz w:val="23"/>
                <w:szCs w:val="23"/>
              </w:rPr>
              <w:t>Approval Date</w:t>
            </w:r>
          </w:p>
        </w:tc>
        <w:tc>
          <w:tcPr>
            <w:tcW w:w="2892" w:type="dxa"/>
            <w:shd w:val="clear" w:color="auto" w:fill="auto"/>
          </w:tcPr>
          <w:p w14:paraId="4B6F4243" w14:textId="77777777" w:rsidR="00D8197E" w:rsidRPr="00827641" w:rsidRDefault="00D8197E" w:rsidP="00B01FA8">
            <w:pPr>
              <w:rPr>
                <w:rFonts w:ascii="Calibri" w:hAnsi="Calibri" w:cs="Calibri"/>
                <w:sz w:val="23"/>
                <w:szCs w:val="23"/>
              </w:rPr>
            </w:pPr>
            <w:r w:rsidRPr="00827641">
              <w:rPr>
                <w:rFonts w:ascii="Calibri" w:hAnsi="Calibri" w:cs="Calibri"/>
                <w:sz w:val="23"/>
                <w:szCs w:val="23"/>
              </w:rPr>
              <w:t>Revision Number</w:t>
            </w:r>
          </w:p>
        </w:tc>
        <w:tc>
          <w:tcPr>
            <w:tcW w:w="2920" w:type="dxa"/>
            <w:shd w:val="clear" w:color="auto" w:fill="auto"/>
          </w:tcPr>
          <w:p w14:paraId="064DDF28" w14:textId="77777777" w:rsidR="00D8197E" w:rsidRPr="00827641" w:rsidRDefault="00D8197E" w:rsidP="00B01FA8">
            <w:pPr>
              <w:rPr>
                <w:rFonts w:ascii="Calibri" w:hAnsi="Calibri" w:cs="Calibri"/>
                <w:sz w:val="23"/>
                <w:szCs w:val="23"/>
              </w:rPr>
            </w:pPr>
            <w:r w:rsidRPr="00827641">
              <w:rPr>
                <w:rFonts w:ascii="Calibri" w:hAnsi="Calibri" w:cs="Calibri"/>
                <w:sz w:val="23"/>
                <w:szCs w:val="23"/>
              </w:rPr>
              <w:t>Modification</w:t>
            </w:r>
          </w:p>
        </w:tc>
      </w:tr>
      <w:tr w:rsidR="00D8197E" w:rsidRPr="00827641" w14:paraId="1D9EA728" w14:textId="77777777" w:rsidTr="00B01FA8">
        <w:tc>
          <w:tcPr>
            <w:tcW w:w="2780" w:type="dxa"/>
            <w:shd w:val="clear" w:color="auto" w:fill="auto"/>
          </w:tcPr>
          <w:p w14:paraId="09E55593" w14:textId="09175F3D" w:rsidR="00D8197E" w:rsidRPr="00827641" w:rsidRDefault="00B34937" w:rsidP="00B01FA8">
            <w:pPr>
              <w:rPr>
                <w:rFonts w:ascii="Calibri" w:hAnsi="Calibri" w:cs="Calibri"/>
                <w:i/>
                <w:iCs/>
                <w:sz w:val="23"/>
                <w:szCs w:val="23"/>
              </w:rPr>
            </w:pPr>
            <w:r>
              <w:rPr>
                <w:rFonts w:ascii="Calibri" w:hAnsi="Calibri" w:cs="Calibri"/>
                <w:i/>
                <w:iCs/>
                <w:sz w:val="23"/>
                <w:szCs w:val="23"/>
              </w:rPr>
              <w:t>Year Month Day</w:t>
            </w:r>
          </w:p>
        </w:tc>
        <w:tc>
          <w:tcPr>
            <w:tcW w:w="2892" w:type="dxa"/>
            <w:shd w:val="clear" w:color="auto" w:fill="auto"/>
          </w:tcPr>
          <w:p w14:paraId="3E109549" w14:textId="77777777" w:rsidR="00D8197E" w:rsidRPr="00827641" w:rsidRDefault="00D8197E" w:rsidP="00B01FA8">
            <w:pPr>
              <w:rPr>
                <w:rFonts w:ascii="Calibri" w:hAnsi="Calibri" w:cs="Calibri"/>
                <w:i/>
                <w:iCs/>
                <w:sz w:val="23"/>
                <w:szCs w:val="23"/>
              </w:rPr>
            </w:pPr>
            <w:r w:rsidRPr="00827641">
              <w:rPr>
                <w:rFonts w:ascii="Calibri" w:hAnsi="Calibri" w:cs="Calibri"/>
                <w:i/>
                <w:iCs/>
                <w:sz w:val="23"/>
                <w:szCs w:val="23"/>
              </w:rPr>
              <w:t>1.0</w:t>
            </w:r>
          </w:p>
        </w:tc>
        <w:tc>
          <w:tcPr>
            <w:tcW w:w="2920" w:type="dxa"/>
            <w:shd w:val="clear" w:color="auto" w:fill="auto"/>
          </w:tcPr>
          <w:p w14:paraId="1D3BE3CB" w14:textId="77777777" w:rsidR="00D8197E" w:rsidRPr="00827641" w:rsidRDefault="00D8197E" w:rsidP="00B01FA8">
            <w:pPr>
              <w:rPr>
                <w:rFonts w:ascii="Calibri" w:hAnsi="Calibri" w:cs="Calibri"/>
                <w:i/>
                <w:iCs/>
                <w:sz w:val="23"/>
                <w:szCs w:val="23"/>
              </w:rPr>
            </w:pPr>
            <w:r w:rsidRPr="00827641">
              <w:rPr>
                <w:rFonts w:ascii="Calibri" w:hAnsi="Calibri" w:cs="Calibri"/>
                <w:i/>
                <w:iCs/>
                <w:sz w:val="23"/>
                <w:szCs w:val="23"/>
              </w:rPr>
              <w:t>New Document</w:t>
            </w:r>
          </w:p>
        </w:tc>
      </w:tr>
    </w:tbl>
    <w:p w14:paraId="6A7F7D26" w14:textId="77777777" w:rsidR="00D8197E" w:rsidRPr="00827641" w:rsidRDefault="00D8197E" w:rsidP="00D8197E">
      <w:pPr>
        <w:rPr>
          <w:rFonts w:ascii="Calibri" w:hAnsi="Calibri" w:cs="Calibri"/>
          <w:sz w:val="23"/>
          <w:szCs w:val="23"/>
        </w:rPr>
      </w:pPr>
    </w:p>
    <w:p w14:paraId="37F10FEB" w14:textId="77777777" w:rsidR="00D8197E" w:rsidRPr="00827641" w:rsidRDefault="00D8197E" w:rsidP="00201B80">
      <w:pPr>
        <w:pStyle w:val="Heading1"/>
        <w:keepNext w:val="0"/>
        <w:numPr>
          <w:ilvl w:val="0"/>
          <w:numId w:val="24"/>
        </w:numPr>
        <w:spacing w:before="0"/>
        <w:ind w:left="284"/>
        <w:rPr>
          <w:rFonts w:ascii="Calibri" w:hAnsi="Calibri" w:cs="Calibri"/>
          <w:kern w:val="0"/>
          <w:sz w:val="23"/>
          <w:szCs w:val="23"/>
        </w:rPr>
      </w:pPr>
      <w:bookmarkStart w:id="2" w:name="_Toc60217110"/>
      <w:r w:rsidRPr="00827641">
        <w:rPr>
          <w:rFonts w:ascii="Calibri" w:hAnsi="Calibri" w:cs="Calibri"/>
          <w:kern w:val="0"/>
          <w:sz w:val="23"/>
          <w:szCs w:val="23"/>
        </w:rPr>
        <w:t>Persons/Areas Affected</w:t>
      </w:r>
      <w:bookmarkEnd w:id="2"/>
      <w:r w:rsidRPr="00827641">
        <w:rPr>
          <w:rFonts w:ascii="Calibri" w:hAnsi="Calibri" w:cs="Calibri"/>
          <w:kern w:val="0"/>
          <w:sz w:val="23"/>
          <w:szCs w:val="23"/>
        </w:rPr>
        <w:t xml:space="preserve"> </w:t>
      </w:r>
    </w:p>
    <w:p w14:paraId="35FC808A" w14:textId="77777777" w:rsidR="00D8197E" w:rsidRPr="00827641" w:rsidRDefault="00D8197E" w:rsidP="00D8197E">
      <w:pPr>
        <w:autoSpaceDE w:val="0"/>
        <w:autoSpaceDN w:val="0"/>
        <w:adjustRightInd w:val="0"/>
        <w:ind w:left="360"/>
        <w:rPr>
          <w:rFonts w:ascii="Calibri" w:hAnsi="Calibri" w:cs="Calibri"/>
          <w:sz w:val="23"/>
          <w:szCs w:val="23"/>
        </w:rPr>
      </w:pPr>
      <w:r w:rsidRPr="00827641">
        <w:rPr>
          <w:rFonts w:ascii="Calibri" w:hAnsi="Calibri" w:cs="Calibri"/>
          <w:sz w:val="23"/>
          <w:szCs w:val="23"/>
        </w:rPr>
        <w:t>Council</w:t>
      </w:r>
    </w:p>
    <w:p w14:paraId="32DC03A1" w14:textId="77777777" w:rsidR="00D8197E" w:rsidRPr="00827641" w:rsidRDefault="00D8197E" w:rsidP="00D8197E">
      <w:pPr>
        <w:ind w:left="360"/>
        <w:rPr>
          <w:rFonts w:ascii="Calibri" w:hAnsi="Calibri" w:cs="Calibri"/>
          <w:sz w:val="23"/>
          <w:szCs w:val="23"/>
        </w:rPr>
      </w:pPr>
      <w:r w:rsidRPr="00827641">
        <w:rPr>
          <w:rFonts w:ascii="Calibri" w:hAnsi="Calibri" w:cs="Calibri"/>
          <w:sz w:val="23"/>
          <w:szCs w:val="23"/>
        </w:rPr>
        <w:t>County Administration</w:t>
      </w:r>
    </w:p>
    <w:p w14:paraId="3D83F4A1" w14:textId="77777777" w:rsidR="00D8197E" w:rsidRPr="00827641" w:rsidRDefault="00D8197E" w:rsidP="00D8197E">
      <w:pPr>
        <w:ind w:left="360"/>
        <w:rPr>
          <w:rFonts w:ascii="Calibri" w:hAnsi="Calibri" w:cs="Calibri"/>
          <w:sz w:val="23"/>
          <w:szCs w:val="23"/>
        </w:rPr>
      </w:pPr>
    </w:p>
    <w:p w14:paraId="0A4CA6B9" w14:textId="77777777" w:rsidR="003E536D" w:rsidRPr="00827641" w:rsidRDefault="003E536D" w:rsidP="00201B80">
      <w:pPr>
        <w:pStyle w:val="Heading1"/>
        <w:keepNext w:val="0"/>
        <w:numPr>
          <w:ilvl w:val="0"/>
          <w:numId w:val="24"/>
        </w:numPr>
        <w:spacing w:before="0"/>
        <w:ind w:left="284"/>
        <w:rPr>
          <w:rFonts w:ascii="Calibri" w:hAnsi="Calibri" w:cs="Calibri"/>
          <w:kern w:val="0"/>
          <w:sz w:val="23"/>
          <w:szCs w:val="23"/>
        </w:rPr>
      </w:pPr>
      <w:r w:rsidRPr="00827641">
        <w:rPr>
          <w:rFonts w:ascii="Calibri" w:hAnsi="Calibri" w:cs="Calibri"/>
          <w:kern w:val="0"/>
          <w:sz w:val="23"/>
          <w:szCs w:val="23"/>
        </w:rPr>
        <w:t>Definitions</w:t>
      </w:r>
    </w:p>
    <w:p w14:paraId="39A4BFB4" w14:textId="77777777" w:rsidR="00A85660" w:rsidRPr="00827641" w:rsidRDefault="00A85660" w:rsidP="00201B80">
      <w:pPr>
        <w:pStyle w:val="BodyTextIndent2"/>
        <w:ind w:left="426"/>
        <w:rPr>
          <w:rFonts w:ascii="Calibri" w:hAnsi="Calibri" w:cs="Calibri"/>
          <w:sz w:val="23"/>
          <w:szCs w:val="23"/>
        </w:rPr>
      </w:pPr>
      <w:r w:rsidRPr="00827641">
        <w:rPr>
          <w:rFonts w:ascii="Calibri" w:hAnsi="Calibri" w:cs="Calibri"/>
          <w:i/>
          <w:iCs/>
          <w:sz w:val="23"/>
          <w:szCs w:val="23"/>
        </w:rPr>
        <w:t>CAO</w:t>
      </w:r>
      <w:r w:rsidR="00D8197E" w:rsidRPr="00827641">
        <w:rPr>
          <w:rFonts w:ascii="Calibri" w:hAnsi="Calibri" w:cs="Calibri"/>
          <w:sz w:val="23"/>
          <w:szCs w:val="23"/>
        </w:rPr>
        <w:t xml:space="preserve"> means t</w:t>
      </w:r>
      <w:r w:rsidR="00A40196" w:rsidRPr="00827641">
        <w:rPr>
          <w:rFonts w:ascii="Calibri" w:hAnsi="Calibri" w:cs="Calibri"/>
          <w:sz w:val="23"/>
          <w:szCs w:val="23"/>
        </w:rPr>
        <w:t>he individual appointed to the position of chief administrative officer for Sturgeon County and having the title County Commissioner, or their designate.</w:t>
      </w:r>
    </w:p>
    <w:p w14:paraId="005B3496" w14:textId="77777777" w:rsidR="00D8197E" w:rsidRPr="00C57437" w:rsidRDefault="00D8197E" w:rsidP="00201B80">
      <w:pPr>
        <w:pStyle w:val="BodyTextIndent2"/>
        <w:ind w:left="426"/>
        <w:rPr>
          <w:rFonts w:ascii="Calibri" w:hAnsi="Calibri" w:cs="Calibri"/>
          <w:sz w:val="23"/>
          <w:szCs w:val="23"/>
        </w:rPr>
      </w:pPr>
    </w:p>
    <w:p w14:paraId="45FD09F3" w14:textId="1EDA5DB3" w:rsidR="00DA5110" w:rsidRDefault="00B86C9F" w:rsidP="00DA5110">
      <w:pPr>
        <w:pStyle w:val="BodyTextIndent2"/>
        <w:ind w:left="426"/>
        <w:rPr>
          <w:rFonts w:ascii="Calibri" w:hAnsi="Calibri" w:cs="Calibri"/>
          <w:sz w:val="23"/>
          <w:szCs w:val="23"/>
        </w:rPr>
      </w:pPr>
      <w:r w:rsidRPr="00B86C9F">
        <w:rPr>
          <w:rFonts w:ascii="Calibri" w:hAnsi="Calibri" w:cs="Calibri"/>
          <w:bCs/>
          <w:sz w:val="23"/>
          <w:szCs w:val="23"/>
        </w:rPr>
        <w:lastRenderedPageBreak/>
        <w:t xml:space="preserve">Internal Claims Adjudication Committee </w:t>
      </w:r>
      <w:r>
        <w:rPr>
          <w:rFonts w:ascii="Calibri" w:hAnsi="Calibri" w:cs="Calibri"/>
          <w:bCs/>
          <w:sz w:val="23"/>
          <w:szCs w:val="23"/>
        </w:rPr>
        <w:t>(</w:t>
      </w:r>
      <w:r w:rsidRPr="00B86C9F">
        <w:rPr>
          <w:rFonts w:ascii="Calibri" w:hAnsi="Calibri" w:cs="Calibri"/>
          <w:bCs/>
          <w:sz w:val="23"/>
          <w:szCs w:val="23"/>
        </w:rPr>
        <w:t>ICAC)</w:t>
      </w:r>
      <w:r w:rsidR="00D8197E" w:rsidRPr="00827641">
        <w:rPr>
          <w:rFonts w:ascii="Calibri" w:hAnsi="Calibri" w:cs="Calibri"/>
          <w:sz w:val="23"/>
          <w:szCs w:val="23"/>
        </w:rPr>
        <w:t>means t</w:t>
      </w:r>
      <w:r w:rsidR="00A40196" w:rsidRPr="00827641">
        <w:rPr>
          <w:rFonts w:ascii="Calibri" w:hAnsi="Calibri" w:cs="Calibri"/>
          <w:sz w:val="23"/>
          <w:szCs w:val="23"/>
        </w:rPr>
        <w:t>h</w:t>
      </w:r>
      <w:r w:rsidR="006F10EE">
        <w:rPr>
          <w:rFonts w:ascii="Calibri" w:hAnsi="Calibri" w:cs="Calibri"/>
          <w:sz w:val="23"/>
          <w:szCs w:val="23"/>
        </w:rPr>
        <w:t>ree (3)</w:t>
      </w:r>
      <w:r w:rsidR="00A40196" w:rsidRPr="00827641">
        <w:rPr>
          <w:rFonts w:ascii="Calibri" w:hAnsi="Calibri" w:cs="Calibri"/>
          <w:sz w:val="23"/>
          <w:szCs w:val="23"/>
        </w:rPr>
        <w:t xml:space="preserve"> individual</w:t>
      </w:r>
      <w:r>
        <w:rPr>
          <w:rFonts w:ascii="Calibri" w:hAnsi="Calibri" w:cs="Calibri"/>
          <w:sz w:val="23"/>
          <w:szCs w:val="23"/>
        </w:rPr>
        <w:t>s</w:t>
      </w:r>
      <w:r w:rsidR="00A40196" w:rsidRPr="00827641">
        <w:rPr>
          <w:rFonts w:ascii="Calibri" w:hAnsi="Calibri" w:cs="Calibri"/>
          <w:sz w:val="23"/>
          <w:szCs w:val="23"/>
        </w:rPr>
        <w:t xml:space="preserve"> appointed </w:t>
      </w:r>
      <w:r w:rsidR="006F10EE">
        <w:rPr>
          <w:rFonts w:ascii="Calibri" w:hAnsi="Calibri" w:cs="Calibri"/>
          <w:sz w:val="23"/>
          <w:szCs w:val="23"/>
        </w:rPr>
        <w:t xml:space="preserve">from the Finance, Assessment and Procurement Services (2 people) and the Transportation division (1 person) </w:t>
      </w:r>
      <w:r>
        <w:rPr>
          <w:rFonts w:ascii="Calibri" w:hAnsi="Calibri" w:cs="Calibri"/>
          <w:sz w:val="23"/>
          <w:szCs w:val="23"/>
        </w:rPr>
        <w:t>of Sturgeon County.</w:t>
      </w:r>
    </w:p>
    <w:p w14:paraId="1773969C" w14:textId="77777777" w:rsidR="00DA5110" w:rsidRDefault="00DA5110" w:rsidP="00DA5110">
      <w:pPr>
        <w:pStyle w:val="BodyTextIndent2"/>
        <w:ind w:left="426"/>
        <w:rPr>
          <w:rFonts w:ascii="Calibri" w:hAnsi="Calibri" w:cs="Calibri"/>
          <w:sz w:val="23"/>
          <w:szCs w:val="23"/>
        </w:rPr>
      </w:pPr>
    </w:p>
    <w:p w14:paraId="477BBEA2" w14:textId="77777777" w:rsidR="00B34937" w:rsidRDefault="00B34937" w:rsidP="00201B80">
      <w:pPr>
        <w:pStyle w:val="BodyTextIndent2"/>
        <w:ind w:left="426"/>
        <w:rPr>
          <w:rFonts w:ascii="Calibri" w:hAnsi="Calibri" w:cs="Calibri"/>
          <w:sz w:val="23"/>
          <w:szCs w:val="23"/>
        </w:rPr>
      </w:pPr>
      <w:r>
        <w:rPr>
          <w:rFonts w:ascii="Calibri" w:hAnsi="Calibri" w:cs="Calibri"/>
          <w:i/>
          <w:iCs/>
          <w:sz w:val="23"/>
          <w:szCs w:val="23"/>
        </w:rPr>
        <w:t xml:space="preserve">Claim </w:t>
      </w:r>
      <w:r>
        <w:rPr>
          <w:rFonts w:ascii="Calibri" w:hAnsi="Calibri" w:cs="Calibri"/>
          <w:sz w:val="23"/>
          <w:szCs w:val="23"/>
        </w:rPr>
        <w:t xml:space="preserve">means a </w:t>
      </w:r>
      <w:r w:rsidRPr="00B34937">
        <w:rPr>
          <w:rFonts w:ascii="Calibri" w:hAnsi="Calibri" w:cs="Calibri"/>
          <w:sz w:val="23"/>
          <w:szCs w:val="23"/>
        </w:rPr>
        <w:t>formal request to Sturgeon County asking to be compensated via payment or reimbursement for a loss relating to vehicle or property damage believed to be caused by County negligence or fault.</w:t>
      </w:r>
    </w:p>
    <w:p w14:paraId="3736ECF5" w14:textId="77777777" w:rsidR="00B34937" w:rsidRPr="00B34937" w:rsidRDefault="00B34937" w:rsidP="00201B80">
      <w:pPr>
        <w:pStyle w:val="BodyTextIndent2"/>
        <w:ind w:left="426"/>
        <w:rPr>
          <w:rFonts w:ascii="Calibri" w:hAnsi="Calibri" w:cs="Calibri"/>
          <w:sz w:val="23"/>
          <w:szCs w:val="23"/>
        </w:rPr>
      </w:pPr>
    </w:p>
    <w:p w14:paraId="48658CAD" w14:textId="6A4305A4" w:rsidR="00D8197E" w:rsidRDefault="00DA5110" w:rsidP="00201B80">
      <w:pPr>
        <w:pStyle w:val="BodyTextIndent2"/>
        <w:ind w:left="426"/>
        <w:rPr>
          <w:rFonts w:ascii="Calibri" w:hAnsi="Calibri" w:cs="Calibri"/>
          <w:sz w:val="23"/>
          <w:szCs w:val="23"/>
        </w:rPr>
      </w:pPr>
      <w:r w:rsidRPr="00DA5110">
        <w:rPr>
          <w:rFonts w:ascii="Calibri" w:hAnsi="Calibri" w:cs="Calibri"/>
          <w:i/>
          <w:iCs/>
          <w:sz w:val="23"/>
          <w:szCs w:val="23"/>
        </w:rPr>
        <w:t xml:space="preserve">Council </w:t>
      </w:r>
      <w:r>
        <w:rPr>
          <w:rFonts w:ascii="Calibri" w:hAnsi="Calibri" w:cs="Calibri"/>
          <w:sz w:val="23"/>
          <w:szCs w:val="23"/>
        </w:rPr>
        <w:t xml:space="preserve">means the duly elected Council of Sturgeon County. </w:t>
      </w:r>
    </w:p>
    <w:p w14:paraId="283C4E14" w14:textId="2AD0252D" w:rsidR="009D32BC" w:rsidRDefault="009D32BC" w:rsidP="00201B80">
      <w:pPr>
        <w:pStyle w:val="BodyTextIndent2"/>
        <w:ind w:left="426"/>
        <w:rPr>
          <w:rFonts w:ascii="Calibri" w:hAnsi="Calibri" w:cs="Calibri"/>
          <w:sz w:val="23"/>
          <w:szCs w:val="23"/>
        </w:rPr>
      </w:pPr>
    </w:p>
    <w:p w14:paraId="0E2EF183" w14:textId="7FADF3DF" w:rsidR="009D32BC" w:rsidRDefault="009D32BC" w:rsidP="00201B80">
      <w:pPr>
        <w:pStyle w:val="BodyTextIndent2"/>
        <w:ind w:left="426"/>
        <w:rPr>
          <w:rFonts w:ascii="Calibri" w:hAnsi="Calibri" w:cs="Calibri"/>
          <w:sz w:val="23"/>
          <w:szCs w:val="23"/>
        </w:rPr>
      </w:pPr>
      <w:r w:rsidRPr="009D32BC">
        <w:rPr>
          <w:rFonts w:ascii="Calibri" w:hAnsi="Calibri" w:cs="Calibri"/>
          <w:i/>
          <w:iCs/>
          <w:sz w:val="23"/>
          <w:szCs w:val="23"/>
        </w:rPr>
        <w:t xml:space="preserve">County </w:t>
      </w:r>
      <w:r>
        <w:rPr>
          <w:rFonts w:ascii="Calibri" w:hAnsi="Calibri" w:cs="Calibri"/>
          <w:sz w:val="23"/>
          <w:szCs w:val="23"/>
        </w:rPr>
        <w:t xml:space="preserve">means Sturgeon County. </w:t>
      </w:r>
    </w:p>
    <w:bookmarkEnd w:id="1"/>
    <w:p w14:paraId="3F2F9AC0" w14:textId="77777777" w:rsidR="004C6D7D" w:rsidRPr="00827641" w:rsidRDefault="004C6D7D" w:rsidP="00B34937">
      <w:pPr>
        <w:pStyle w:val="BodyTextIndent2"/>
        <w:ind w:left="426"/>
        <w:rPr>
          <w:rFonts w:ascii="Calibri" w:hAnsi="Calibri" w:cs="Calibri"/>
          <w:bCs/>
          <w:sz w:val="23"/>
          <w:szCs w:val="23"/>
        </w:rPr>
      </w:pPr>
    </w:p>
    <w:p w14:paraId="20509CD5" w14:textId="77777777" w:rsidR="00D26C36" w:rsidRPr="00827641" w:rsidRDefault="00D26C36" w:rsidP="00201B80">
      <w:pPr>
        <w:pStyle w:val="Heading1"/>
        <w:keepNext w:val="0"/>
        <w:numPr>
          <w:ilvl w:val="0"/>
          <w:numId w:val="24"/>
        </w:numPr>
        <w:spacing w:before="0"/>
        <w:ind w:left="284"/>
        <w:rPr>
          <w:rFonts w:ascii="Calibri" w:hAnsi="Calibri" w:cs="Calibri"/>
          <w:kern w:val="0"/>
          <w:sz w:val="23"/>
          <w:szCs w:val="23"/>
        </w:rPr>
      </w:pPr>
      <w:r w:rsidRPr="00827641">
        <w:rPr>
          <w:rFonts w:ascii="Calibri" w:hAnsi="Calibri" w:cs="Calibri"/>
          <w:kern w:val="0"/>
          <w:sz w:val="23"/>
          <w:szCs w:val="23"/>
        </w:rPr>
        <w:t>Policy Guidelines</w:t>
      </w:r>
    </w:p>
    <w:p w14:paraId="2DF48E0F" w14:textId="0C459065" w:rsidR="00B34937" w:rsidRPr="00B34937" w:rsidRDefault="00B34937" w:rsidP="00B34937">
      <w:pPr>
        <w:ind w:left="357"/>
        <w:rPr>
          <w:rFonts w:ascii="Calibri" w:hAnsi="Calibri" w:cs="Calibri"/>
          <w:sz w:val="23"/>
          <w:szCs w:val="23"/>
        </w:rPr>
      </w:pPr>
      <w:r w:rsidRPr="00B34937">
        <w:rPr>
          <w:rFonts w:ascii="Calibri" w:hAnsi="Calibri" w:cs="Calibri"/>
          <w:sz w:val="23"/>
          <w:szCs w:val="23"/>
        </w:rPr>
        <w:t>Claims for damages under this policy will be paid through the annual County operating budget as approved by Council.</w:t>
      </w:r>
    </w:p>
    <w:p w14:paraId="19FAADCB" w14:textId="77777777" w:rsidR="00B34937" w:rsidRPr="00B34937" w:rsidRDefault="00B34937" w:rsidP="00B34937">
      <w:pPr>
        <w:ind w:left="357"/>
        <w:rPr>
          <w:rFonts w:ascii="Calibri" w:hAnsi="Calibri" w:cs="Calibri"/>
          <w:sz w:val="23"/>
          <w:szCs w:val="23"/>
        </w:rPr>
      </w:pPr>
    </w:p>
    <w:p w14:paraId="40E9FE24" w14:textId="38E360E7" w:rsidR="00B34937" w:rsidRPr="00B34937" w:rsidRDefault="00B34937" w:rsidP="00B34937">
      <w:pPr>
        <w:ind w:left="357"/>
        <w:rPr>
          <w:rFonts w:ascii="Calibri" w:hAnsi="Calibri" w:cs="Calibri"/>
          <w:sz w:val="23"/>
          <w:szCs w:val="23"/>
        </w:rPr>
      </w:pPr>
      <w:r w:rsidRPr="00B34937">
        <w:rPr>
          <w:rFonts w:ascii="Calibri" w:hAnsi="Calibri" w:cs="Calibri"/>
          <w:sz w:val="23"/>
          <w:szCs w:val="23"/>
        </w:rPr>
        <w:t>Where required by law or due diligence</w:t>
      </w:r>
      <w:r w:rsidR="009D32BC">
        <w:rPr>
          <w:rFonts w:ascii="Calibri" w:hAnsi="Calibri" w:cs="Calibri"/>
          <w:sz w:val="23"/>
          <w:szCs w:val="23"/>
        </w:rPr>
        <w:t>,</w:t>
      </w:r>
      <w:r w:rsidRPr="00B34937">
        <w:rPr>
          <w:rFonts w:ascii="Calibri" w:hAnsi="Calibri" w:cs="Calibri"/>
          <w:sz w:val="23"/>
          <w:szCs w:val="23"/>
        </w:rPr>
        <w:t xml:space="preserve"> the R</w:t>
      </w:r>
      <w:r w:rsidR="00472044">
        <w:rPr>
          <w:rFonts w:ascii="Calibri" w:hAnsi="Calibri" w:cs="Calibri"/>
          <w:sz w:val="23"/>
          <w:szCs w:val="23"/>
        </w:rPr>
        <w:t xml:space="preserve">oyal </w:t>
      </w:r>
      <w:r w:rsidRPr="00B34937">
        <w:rPr>
          <w:rFonts w:ascii="Calibri" w:hAnsi="Calibri" w:cs="Calibri"/>
          <w:sz w:val="23"/>
          <w:szCs w:val="23"/>
        </w:rPr>
        <w:t>C</w:t>
      </w:r>
      <w:r w:rsidR="00472044">
        <w:rPr>
          <w:rFonts w:ascii="Calibri" w:hAnsi="Calibri" w:cs="Calibri"/>
          <w:sz w:val="23"/>
          <w:szCs w:val="23"/>
        </w:rPr>
        <w:t xml:space="preserve">anadian </w:t>
      </w:r>
      <w:r w:rsidRPr="00B34937">
        <w:rPr>
          <w:rFonts w:ascii="Calibri" w:hAnsi="Calibri" w:cs="Calibri"/>
          <w:sz w:val="23"/>
          <w:szCs w:val="23"/>
        </w:rPr>
        <w:t>M</w:t>
      </w:r>
      <w:r w:rsidR="00472044">
        <w:rPr>
          <w:rFonts w:ascii="Calibri" w:hAnsi="Calibri" w:cs="Calibri"/>
          <w:sz w:val="23"/>
          <w:szCs w:val="23"/>
        </w:rPr>
        <w:t xml:space="preserve">ounted </w:t>
      </w:r>
      <w:r w:rsidRPr="00B34937">
        <w:rPr>
          <w:rFonts w:ascii="Calibri" w:hAnsi="Calibri" w:cs="Calibri"/>
          <w:sz w:val="23"/>
          <w:szCs w:val="23"/>
        </w:rPr>
        <w:t>P</w:t>
      </w:r>
      <w:r w:rsidR="00472044">
        <w:rPr>
          <w:rFonts w:ascii="Calibri" w:hAnsi="Calibri" w:cs="Calibri"/>
          <w:sz w:val="23"/>
          <w:szCs w:val="23"/>
        </w:rPr>
        <w:t xml:space="preserve">olice </w:t>
      </w:r>
      <w:r w:rsidRPr="00B34937">
        <w:rPr>
          <w:rFonts w:ascii="Calibri" w:hAnsi="Calibri" w:cs="Calibri"/>
          <w:sz w:val="23"/>
          <w:szCs w:val="23"/>
        </w:rPr>
        <w:t xml:space="preserve">or </w:t>
      </w:r>
      <w:r w:rsidR="00472044">
        <w:rPr>
          <w:rFonts w:ascii="Calibri" w:hAnsi="Calibri" w:cs="Calibri"/>
          <w:sz w:val="23"/>
          <w:szCs w:val="23"/>
        </w:rPr>
        <w:t>r</w:t>
      </w:r>
      <w:r w:rsidRPr="00B34937">
        <w:rPr>
          <w:rFonts w:ascii="Calibri" w:hAnsi="Calibri" w:cs="Calibri"/>
          <w:sz w:val="23"/>
          <w:szCs w:val="23"/>
        </w:rPr>
        <w:t xml:space="preserve">egional </w:t>
      </w:r>
      <w:r w:rsidR="00472044">
        <w:rPr>
          <w:rFonts w:ascii="Calibri" w:hAnsi="Calibri" w:cs="Calibri"/>
          <w:sz w:val="23"/>
          <w:szCs w:val="23"/>
        </w:rPr>
        <w:t>e</w:t>
      </w:r>
      <w:r w:rsidRPr="00B34937">
        <w:rPr>
          <w:rFonts w:ascii="Calibri" w:hAnsi="Calibri" w:cs="Calibri"/>
          <w:sz w:val="23"/>
          <w:szCs w:val="23"/>
        </w:rPr>
        <w:t xml:space="preserve">nforcement </w:t>
      </w:r>
      <w:r w:rsidR="00472044">
        <w:rPr>
          <w:rFonts w:ascii="Calibri" w:hAnsi="Calibri" w:cs="Calibri"/>
          <w:sz w:val="23"/>
          <w:szCs w:val="23"/>
        </w:rPr>
        <w:t>s</w:t>
      </w:r>
      <w:r w:rsidRPr="00B34937">
        <w:rPr>
          <w:rFonts w:ascii="Calibri" w:hAnsi="Calibri" w:cs="Calibri"/>
          <w:sz w:val="23"/>
          <w:szCs w:val="23"/>
        </w:rPr>
        <w:t>ervices will be notified.</w:t>
      </w:r>
    </w:p>
    <w:p w14:paraId="6BC78A29" w14:textId="77777777" w:rsidR="00B34937" w:rsidRPr="00B34937" w:rsidRDefault="00B34937" w:rsidP="00B34937">
      <w:pPr>
        <w:ind w:left="357"/>
        <w:rPr>
          <w:rFonts w:ascii="Calibri" w:hAnsi="Calibri" w:cs="Calibri"/>
          <w:sz w:val="23"/>
          <w:szCs w:val="23"/>
        </w:rPr>
      </w:pPr>
    </w:p>
    <w:p w14:paraId="610C33FD" w14:textId="77777777" w:rsidR="00B34937" w:rsidRPr="00B34937" w:rsidRDefault="00B34937" w:rsidP="00B34937">
      <w:pPr>
        <w:ind w:left="357"/>
        <w:rPr>
          <w:rFonts w:ascii="Calibri" w:hAnsi="Calibri" w:cs="Calibri"/>
          <w:sz w:val="23"/>
          <w:szCs w:val="23"/>
        </w:rPr>
      </w:pPr>
      <w:r w:rsidRPr="00B34937">
        <w:rPr>
          <w:rFonts w:ascii="Calibri" w:hAnsi="Calibri" w:cs="Calibri"/>
          <w:sz w:val="23"/>
          <w:szCs w:val="23"/>
        </w:rPr>
        <w:t>Possible resolutions of claims may include (but are not limited to):</w:t>
      </w:r>
    </w:p>
    <w:p w14:paraId="2C335CBC" w14:textId="32AA97E4" w:rsidR="00B34937" w:rsidRPr="00B34937" w:rsidRDefault="00B34937" w:rsidP="00B34937">
      <w:pPr>
        <w:numPr>
          <w:ilvl w:val="0"/>
          <w:numId w:val="19"/>
        </w:numPr>
        <w:ind w:left="1418"/>
        <w:rPr>
          <w:rFonts w:ascii="Calibri" w:hAnsi="Calibri" w:cs="Calibri"/>
          <w:sz w:val="23"/>
          <w:szCs w:val="23"/>
        </w:rPr>
      </w:pPr>
      <w:r w:rsidRPr="00B34937">
        <w:rPr>
          <w:rFonts w:ascii="Calibri" w:hAnsi="Calibri" w:cs="Calibri"/>
          <w:sz w:val="23"/>
          <w:szCs w:val="23"/>
        </w:rPr>
        <w:t xml:space="preserve">A negotiated settlement or reimbursement for </w:t>
      </w:r>
      <w:proofErr w:type="gramStart"/>
      <w:r w:rsidRPr="00B34937">
        <w:rPr>
          <w:rFonts w:ascii="Calibri" w:hAnsi="Calibri" w:cs="Calibri"/>
          <w:sz w:val="23"/>
          <w:szCs w:val="23"/>
        </w:rPr>
        <w:t>damages</w:t>
      </w:r>
      <w:r>
        <w:rPr>
          <w:rFonts w:ascii="Calibri" w:hAnsi="Calibri" w:cs="Calibri"/>
          <w:sz w:val="23"/>
          <w:szCs w:val="23"/>
        </w:rPr>
        <w:t>;</w:t>
      </w:r>
      <w:proofErr w:type="gramEnd"/>
    </w:p>
    <w:p w14:paraId="49795A62" w14:textId="36008960" w:rsidR="00B34937" w:rsidRPr="00B34937" w:rsidRDefault="00B34937" w:rsidP="00B34937">
      <w:pPr>
        <w:numPr>
          <w:ilvl w:val="0"/>
          <w:numId w:val="19"/>
        </w:numPr>
        <w:ind w:left="1418"/>
        <w:rPr>
          <w:rFonts w:ascii="Calibri" w:hAnsi="Calibri" w:cs="Calibri"/>
          <w:sz w:val="23"/>
          <w:szCs w:val="23"/>
        </w:rPr>
      </w:pPr>
      <w:r w:rsidRPr="00B34937">
        <w:rPr>
          <w:rFonts w:ascii="Calibri" w:hAnsi="Calibri" w:cs="Calibri"/>
          <w:sz w:val="23"/>
          <w:szCs w:val="23"/>
        </w:rPr>
        <w:t>Transfer of third</w:t>
      </w:r>
      <w:r w:rsidR="00472044">
        <w:rPr>
          <w:rFonts w:ascii="Calibri" w:hAnsi="Calibri" w:cs="Calibri"/>
          <w:sz w:val="23"/>
          <w:szCs w:val="23"/>
        </w:rPr>
        <w:t>-</w:t>
      </w:r>
      <w:r w:rsidRPr="00B34937">
        <w:rPr>
          <w:rFonts w:ascii="Calibri" w:hAnsi="Calibri" w:cs="Calibri"/>
          <w:sz w:val="23"/>
          <w:szCs w:val="23"/>
        </w:rPr>
        <w:t xml:space="preserve">party request to the responsible party or </w:t>
      </w:r>
      <w:proofErr w:type="gramStart"/>
      <w:r w:rsidRPr="00B34937">
        <w:rPr>
          <w:rFonts w:ascii="Calibri" w:hAnsi="Calibri" w:cs="Calibri"/>
          <w:sz w:val="23"/>
          <w:szCs w:val="23"/>
        </w:rPr>
        <w:t>entity</w:t>
      </w:r>
      <w:r>
        <w:rPr>
          <w:rFonts w:ascii="Calibri" w:hAnsi="Calibri" w:cs="Calibri"/>
          <w:sz w:val="23"/>
          <w:szCs w:val="23"/>
        </w:rPr>
        <w:t>;</w:t>
      </w:r>
      <w:proofErr w:type="gramEnd"/>
    </w:p>
    <w:p w14:paraId="4F8D4362" w14:textId="2FC1A76A" w:rsidR="00B34937" w:rsidRPr="00B34937" w:rsidRDefault="00B34937" w:rsidP="00B34937">
      <w:pPr>
        <w:numPr>
          <w:ilvl w:val="0"/>
          <w:numId w:val="19"/>
        </w:numPr>
        <w:ind w:left="1418"/>
        <w:rPr>
          <w:rFonts w:ascii="Calibri" w:hAnsi="Calibri" w:cs="Calibri"/>
          <w:sz w:val="23"/>
          <w:szCs w:val="23"/>
        </w:rPr>
      </w:pPr>
      <w:r w:rsidRPr="00B34937">
        <w:rPr>
          <w:rFonts w:ascii="Calibri" w:hAnsi="Calibri" w:cs="Calibri"/>
          <w:sz w:val="23"/>
          <w:szCs w:val="23"/>
        </w:rPr>
        <w:t xml:space="preserve">Denial where there is no evidence of County </w:t>
      </w:r>
      <w:proofErr w:type="gramStart"/>
      <w:r w:rsidRPr="00B34937">
        <w:rPr>
          <w:rFonts w:ascii="Calibri" w:hAnsi="Calibri" w:cs="Calibri"/>
          <w:sz w:val="23"/>
          <w:szCs w:val="23"/>
        </w:rPr>
        <w:t>negligence</w:t>
      </w:r>
      <w:r>
        <w:rPr>
          <w:rFonts w:ascii="Calibri" w:hAnsi="Calibri" w:cs="Calibri"/>
          <w:sz w:val="23"/>
          <w:szCs w:val="23"/>
        </w:rPr>
        <w:t>;</w:t>
      </w:r>
      <w:proofErr w:type="gramEnd"/>
    </w:p>
    <w:p w14:paraId="795EE203" w14:textId="448176F3" w:rsidR="00B34937" w:rsidRDefault="00B34937" w:rsidP="00B34937">
      <w:pPr>
        <w:numPr>
          <w:ilvl w:val="0"/>
          <w:numId w:val="19"/>
        </w:numPr>
        <w:ind w:left="1418"/>
        <w:rPr>
          <w:rFonts w:ascii="Calibri" w:hAnsi="Calibri" w:cs="Calibri"/>
          <w:sz w:val="23"/>
          <w:szCs w:val="23"/>
        </w:rPr>
      </w:pPr>
      <w:r w:rsidRPr="00B34937">
        <w:rPr>
          <w:rFonts w:ascii="Calibri" w:hAnsi="Calibri" w:cs="Calibri"/>
          <w:sz w:val="23"/>
          <w:szCs w:val="23"/>
        </w:rPr>
        <w:t>Escalate the claim with the insurer.</w:t>
      </w:r>
    </w:p>
    <w:p w14:paraId="618CDE1E" w14:textId="77777777" w:rsidR="00B34937" w:rsidRPr="00B34937" w:rsidRDefault="00B34937" w:rsidP="00B34937">
      <w:pPr>
        <w:ind w:left="357"/>
        <w:rPr>
          <w:rFonts w:ascii="Calibri" w:hAnsi="Calibri" w:cs="Calibri"/>
          <w:sz w:val="23"/>
          <w:szCs w:val="23"/>
        </w:rPr>
      </w:pPr>
    </w:p>
    <w:p w14:paraId="593FF05C" w14:textId="77777777" w:rsidR="00DA5110" w:rsidRPr="00827641" w:rsidRDefault="00DA5110" w:rsidP="00DA5110">
      <w:pPr>
        <w:pStyle w:val="Heading1"/>
        <w:keepNext w:val="0"/>
        <w:numPr>
          <w:ilvl w:val="0"/>
          <w:numId w:val="24"/>
        </w:numPr>
        <w:spacing w:before="0"/>
        <w:ind w:left="284"/>
        <w:rPr>
          <w:rFonts w:ascii="Calibri" w:hAnsi="Calibri" w:cs="Calibri"/>
          <w:kern w:val="0"/>
          <w:sz w:val="23"/>
          <w:szCs w:val="23"/>
        </w:rPr>
      </w:pPr>
      <w:r w:rsidRPr="00827641">
        <w:rPr>
          <w:rFonts w:ascii="Calibri" w:hAnsi="Calibri" w:cs="Calibri"/>
          <w:kern w:val="0"/>
          <w:sz w:val="23"/>
          <w:szCs w:val="23"/>
        </w:rPr>
        <w:t xml:space="preserve">Responsibilities </w:t>
      </w:r>
    </w:p>
    <w:p w14:paraId="04F4E77F" w14:textId="77777777" w:rsidR="00DA5110" w:rsidRPr="00827641" w:rsidRDefault="00DA5110" w:rsidP="00DA5110">
      <w:pPr>
        <w:ind w:left="357"/>
        <w:rPr>
          <w:rFonts w:ascii="Calibri" w:hAnsi="Calibri" w:cs="Calibri"/>
          <w:sz w:val="23"/>
          <w:szCs w:val="23"/>
        </w:rPr>
      </w:pPr>
      <w:r w:rsidRPr="00827641">
        <w:rPr>
          <w:rFonts w:ascii="Calibri" w:hAnsi="Calibri" w:cs="Calibri"/>
          <w:sz w:val="23"/>
          <w:szCs w:val="23"/>
        </w:rPr>
        <w:t>Council shall:</w:t>
      </w:r>
    </w:p>
    <w:p w14:paraId="4261A018" w14:textId="3D3E5C37" w:rsidR="00DA5110" w:rsidRPr="00827641" w:rsidRDefault="00DA5110" w:rsidP="00DA5110">
      <w:pPr>
        <w:numPr>
          <w:ilvl w:val="0"/>
          <w:numId w:val="19"/>
        </w:numPr>
        <w:ind w:left="1418"/>
        <w:rPr>
          <w:rFonts w:ascii="Calibri" w:hAnsi="Calibri" w:cs="Calibri"/>
          <w:bCs/>
          <w:sz w:val="23"/>
          <w:szCs w:val="23"/>
        </w:rPr>
      </w:pPr>
      <w:r w:rsidRPr="00827641">
        <w:rPr>
          <w:rFonts w:ascii="Calibri" w:hAnsi="Calibri" w:cs="Calibri"/>
          <w:bCs/>
          <w:sz w:val="23"/>
          <w:szCs w:val="23"/>
        </w:rPr>
        <w:t xml:space="preserve">Approve </w:t>
      </w:r>
      <w:r w:rsidR="00B34937">
        <w:rPr>
          <w:rFonts w:ascii="Calibri" w:hAnsi="Calibri" w:cs="Calibri"/>
          <w:bCs/>
          <w:sz w:val="23"/>
          <w:szCs w:val="23"/>
        </w:rPr>
        <w:t xml:space="preserve">any amendments </w:t>
      </w:r>
      <w:r w:rsidRPr="00827641">
        <w:rPr>
          <w:rFonts w:ascii="Calibri" w:hAnsi="Calibri" w:cs="Calibri"/>
          <w:bCs/>
          <w:sz w:val="23"/>
          <w:szCs w:val="23"/>
        </w:rPr>
        <w:t>to this Policy.</w:t>
      </w:r>
    </w:p>
    <w:p w14:paraId="364791F6" w14:textId="593C7598" w:rsidR="00DA5110" w:rsidRPr="00827641" w:rsidRDefault="00B34937" w:rsidP="00DA5110">
      <w:pPr>
        <w:numPr>
          <w:ilvl w:val="0"/>
          <w:numId w:val="19"/>
        </w:numPr>
        <w:ind w:left="1418"/>
        <w:rPr>
          <w:rFonts w:ascii="Calibri" w:hAnsi="Calibri" w:cs="Calibri"/>
          <w:bCs/>
          <w:sz w:val="23"/>
          <w:szCs w:val="23"/>
        </w:rPr>
      </w:pPr>
      <w:r w:rsidRPr="00B34937">
        <w:rPr>
          <w:rFonts w:ascii="Calibri" w:hAnsi="Calibri" w:cs="Calibri"/>
          <w:bCs/>
          <w:sz w:val="23"/>
          <w:szCs w:val="23"/>
        </w:rPr>
        <w:t>Approve an annual budget amount to be used to satisfy any approved claims under this policy.</w:t>
      </w:r>
    </w:p>
    <w:p w14:paraId="72B74AA7" w14:textId="77777777" w:rsidR="00DA5110" w:rsidRPr="00827641" w:rsidRDefault="00DA5110" w:rsidP="00DA5110">
      <w:pPr>
        <w:rPr>
          <w:rFonts w:ascii="Calibri" w:hAnsi="Calibri" w:cs="Calibri"/>
          <w:b/>
          <w:sz w:val="23"/>
          <w:szCs w:val="23"/>
        </w:rPr>
      </w:pPr>
    </w:p>
    <w:p w14:paraId="7CB7E306" w14:textId="77777777" w:rsidR="00DA5110" w:rsidRPr="00827641" w:rsidRDefault="00DA5110" w:rsidP="00DA5110">
      <w:pPr>
        <w:ind w:left="357"/>
        <w:rPr>
          <w:rFonts w:ascii="Calibri" w:hAnsi="Calibri" w:cs="Calibri"/>
          <w:sz w:val="23"/>
          <w:szCs w:val="23"/>
        </w:rPr>
      </w:pPr>
      <w:r w:rsidRPr="00827641">
        <w:rPr>
          <w:rFonts w:ascii="Calibri" w:hAnsi="Calibri" w:cs="Calibri"/>
          <w:sz w:val="23"/>
          <w:szCs w:val="23"/>
        </w:rPr>
        <w:t>The CAO shall:</w:t>
      </w:r>
    </w:p>
    <w:p w14:paraId="358D4ED9" w14:textId="77777777" w:rsidR="00DA5110" w:rsidRPr="00827641" w:rsidRDefault="00DA5110" w:rsidP="00DA5110">
      <w:pPr>
        <w:numPr>
          <w:ilvl w:val="0"/>
          <w:numId w:val="19"/>
        </w:numPr>
        <w:ind w:left="1418"/>
        <w:rPr>
          <w:rFonts w:ascii="Calibri" w:hAnsi="Calibri" w:cs="Calibri"/>
          <w:bCs/>
          <w:sz w:val="23"/>
          <w:szCs w:val="23"/>
        </w:rPr>
      </w:pPr>
      <w:r w:rsidRPr="00827641">
        <w:rPr>
          <w:rFonts w:ascii="Calibri" w:hAnsi="Calibri" w:cs="Calibri"/>
          <w:bCs/>
          <w:sz w:val="23"/>
          <w:szCs w:val="23"/>
        </w:rPr>
        <w:t>Recommend policy changes to Council.</w:t>
      </w:r>
    </w:p>
    <w:p w14:paraId="4488D9E7" w14:textId="5BB20093" w:rsidR="00DA5110" w:rsidRPr="00827641" w:rsidRDefault="00DA5110" w:rsidP="00DA5110">
      <w:pPr>
        <w:numPr>
          <w:ilvl w:val="0"/>
          <w:numId w:val="19"/>
        </w:numPr>
        <w:ind w:left="1418"/>
        <w:rPr>
          <w:rFonts w:ascii="Calibri" w:hAnsi="Calibri" w:cs="Calibri"/>
          <w:bCs/>
          <w:sz w:val="23"/>
          <w:szCs w:val="23"/>
        </w:rPr>
      </w:pPr>
      <w:r w:rsidRPr="00827641">
        <w:rPr>
          <w:rFonts w:ascii="Calibri" w:hAnsi="Calibri" w:cs="Calibri"/>
          <w:bCs/>
          <w:sz w:val="23"/>
          <w:szCs w:val="23"/>
        </w:rPr>
        <w:t xml:space="preserve">Delegate authority to develop and implement applicable procedures and processes through the </w:t>
      </w:r>
      <w:r w:rsidR="00B86C9F">
        <w:rPr>
          <w:rFonts w:ascii="Calibri" w:hAnsi="Calibri" w:cs="Calibri"/>
          <w:bCs/>
          <w:sz w:val="23"/>
          <w:szCs w:val="23"/>
        </w:rPr>
        <w:t>Internal Claims Adjudication Committee</w:t>
      </w:r>
      <w:r w:rsidR="00DC742B">
        <w:rPr>
          <w:rFonts w:ascii="Calibri" w:hAnsi="Calibri" w:cs="Calibri"/>
          <w:bCs/>
          <w:sz w:val="23"/>
          <w:szCs w:val="23"/>
        </w:rPr>
        <w:t xml:space="preserve"> (ICAC)</w:t>
      </w:r>
      <w:r w:rsidRPr="00827641">
        <w:rPr>
          <w:rFonts w:ascii="Calibri" w:hAnsi="Calibri" w:cs="Calibri"/>
          <w:bCs/>
          <w:sz w:val="23"/>
          <w:szCs w:val="23"/>
        </w:rPr>
        <w:t xml:space="preserve">. </w:t>
      </w:r>
    </w:p>
    <w:p w14:paraId="511C4111" w14:textId="77777777" w:rsidR="00DA5110" w:rsidRPr="00827641" w:rsidRDefault="00DA5110" w:rsidP="00DA5110">
      <w:pPr>
        <w:pStyle w:val="Default"/>
        <w:ind w:left="360"/>
        <w:rPr>
          <w:rFonts w:ascii="Calibri" w:hAnsi="Calibri" w:cs="Calibri"/>
          <w:sz w:val="23"/>
          <w:szCs w:val="23"/>
        </w:rPr>
      </w:pPr>
    </w:p>
    <w:p w14:paraId="43F91453" w14:textId="56CCE091" w:rsidR="00DA5110" w:rsidRPr="00827641" w:rsidRDefault="00B34937" w:rsidP="00DA5110">
      <w:pPr>
        <w:ind w:left="357"/>
        <w:rPr>
          <w:rFonts w:ascii="Calibri" w:hAnsi="Calibri" w:cs="Calibri"/>
          <w:sz w:val="23"/>
          <w:szCs w:val="23"/>
        </w:rPr>
      </w:pPr>
      <w:r>
        <w:rPr>
          <w:rFonts w:ascii="Calibri" w:hAnsi="Calibri" w:cs="Calibri"/>
          <w:sz w:val="23"/>
          <w:szCs w:val="23"/>
        </w:rPr>
        <w:t xml:space="preserve">The </w:t>
      </w:r>
      <w:r w:rsidR="00B86C9F" w:rsidRPr="00B86C9F">
        <w:rPr>
          <w:rFonts w:ascii="Calibri" w:hAnsi="Calibri" w:cs="Calibri"/>
          <w:bCs/>
          <w:sz w:val="23"/>
          <w:szCs w:val="23"/>
        </w:rPr>
        <w:t>Internal Claims Adjudication Committee</w:t>
      </w:r>
      <w:r w:rsidR="00B86C9F">
        <w:rPr>
          <w:rFonts w:ascii="Calibri" w:hAnsi="Calibri" w:cs="Calibri"/>
          <w:bCs/>
          <w:sz w:val="23"/>
          <w:szCs w:val="23"/>
        </w:rPr>
        <w:t xml:space="preserve"> </w:t>
      </w:r>
      <w:r w:rsidR="00DC742B">
        <w:rPr>
          <w:rFonts w:ascii="Calibri" w:hAnsi="Calibri" w:cs="Calibri"/>
          <w:bCs/>
          <w:sz w:val="23"/>
          <w:szCs w:val="23"/>
        </w:rPr>
        <w:t>(</w:t>
      </w:r>
      <w:r w:rsidR="00B86C9F">
        <w:rPr>
          <w:rFonts w:ascii="Calibri" w:hAnsi="Calibri" w:cs="Calibri"/>
          <w:bCs/>
          <w:sz w:val="23"/>
          <w:szCs w:val="23"/>
        </w:rPr>
        <w:t xml:space="preserve">ICAC) </w:t>
      </w:r>
      <w:r>
        <w:rPr>
          <w:rFonts w:ascii="Calibri" w:hAnsi="Calibri" w:cs="Calibri"/>
          <w:sz w:val="23"/>
          <w:szCs w:val="23"/>
        </w:rPr>
        <w:t>shall:</w:t>
      </w:r>
    </w:p>
    <w:p w14:paraId="458D8440" w14:textId="475091FE" w:rsidR="00DA5110" w:rsidRPr="00827641" w:rsidRDefault="00B34937" w:rsidP="00DA5110">
      <w:pPr>
        <w:numPr>
          <w:ilvl w:val="0"/>
          <w:numId w:val="19"/>
        </w:numPr>
        <w:ind w:left="1418"/>
        <w:rPr>
          <w:rFonts w:ascii="Calibri" w:hAnsi="Calibri" w:cs="Calibri"/>
          <w:bCs/>
          <w:sz w:val="23"/>
          <w:szCs w:val="23"/>
        </w:rPr>
      </w:pPr>
      <w:r w:rsidRPr="00B34937">
        <w:rPr>
          <w:rFonts w:ascii="Calibri" w:hAnsi="Calibri" w:cs="Calibri"/>
          <w:bCs/>
          <w:sz w:val="23"/>
          <w:szCs w:val="23"/>
        </w:rPr>
        <w:t xml:space="preserve">Ensure compliance with </w:t>
      </w:r>
      <w:r w:rsidR="009D32BC">
        <w:rPr>
          <w:rFonts w:ascii="Calibri" w:hAnsi="Calibri" w:cs="Calibri"/>
          <w:bCs/>
          <w:sz w:val="23"/>
          <w:szCs w:val="23"/>
        </w:rPr>
        <w:t>this policy</w:t>
      </w:r>
      <w:r w:rsidRPr="00B34937">
        <w:rPr>
          <w:rFonts w:ascii="Calibri" w:hAnsi="Calibri" w:cs="Calibri"/>
          <w:bCs/>
          <w:sz w:val="23"/>
          <w:szCs w:val="23"/>
        </w:rPr>
        <w:t xml:space="preserve">, </w:t>
      </w:r>
      <w:proofErr w:type="gramStart"/>
      <w:r w:rsidRPr="00B34937">
        <w:rPr>
          <w:rFonts w:ascii="Calibri" w:hAnsi="Calibri" w:cs="Calibri"/>
          <w:bCs/>
          <w:sz w:val="23"/>
          <w:szCs w:val="23"/>
        </w:rPr>
        <w:t>procedures</w:t>
      </w:r>
      <w:proofErr w:type="gramEnd"/>
      <w:r w:rsidRPr="00B34937">
        <w:rPr>
          <w:rFonts w:ascii="Calibri" w:hAnsi="Calibri" w:cs="Calibri"/>
          <w:bCs/>
          <w:sz w:val="23"/>
          <w:szCs w:val="23"/>
        </w:rPr>
        <w:t xml:space="preserve"> and processes </w:t>
      </w:r>
      <w:r w:rsidR="00B86C9F">
        <w:rPr>
          <w:rFonts w:ascii="Calibri" w:hAnsi="Calibri" w:cs="Calibri"/>
          <w:bCs/>
          <w:sz w:val="23"/>
          <w:szCs w:val="23"/>
        </w:rPr>
        <w:t>to</w:t>
      </w:r>
      <w:r w:rsidRPr="00B34937">
        <w:rPr>
          <w:rFonts w:ascii="Calibri" w:hAnsi="Calibri" w:cs="Calibri"/>
          <w:bCs/>
          <w:sz w:val="23"/>
          <w:szCs w:val="23"/>
        </w:rPr>
        <w:t xml:space="preserve"> resolve disputes under the policy.</w:t>
      </w:r>
    </w:p>
    <w:p w14:paraId="0C78B734" w14:textId="2CB48F77" w:rsidR="00DA5110" w:rsidRPr="00827641" w:rsidRDefault="00B34937" w:rsidP="00DA5110">
      <w:pPr>
        <w:numPr>
          <w:ilvl w:val="0"/>
          <w:numId w:val="19"/>
        </w:numPr>
        <w:ind w:left="1418"/>
        <w:rPr>
          <w:rFonts w:ascii="Calibri" w:hAnsi="Calibri" w:cs="Calibri"/>
          <w:bCs/>
          <w:sz w:val="23"/>
          <w:szCs w:val="23"/>
        </w:rPr>
      </w:pPr>
      <w:r>
        <w:rPr>
          <w:rFonts w:ascii="Calibri" w:hAnsi="Calibri" w:cs="Calibri"/>
          <w:bCs/>
          <w:sz w:val="23"/>
          <w:szCs w:val="23"/>
        </w:rPr>
        <w:lastRenderedPageBreak/>
        <w:t>Approve disbursements under this policy within the approved annual budget for minor claims</w:t>
      </w:r>
      <w:r w:rsidR="00DA5110" w:rsidRPr="00827641">
        <w:rPr>
          <w:rFonts w:ascii="Calibri" w:hAnsi="Calibri" w:cs="Calibri"/>
          <w:bCs/>
          <w:sz w:val="23"/>
          <w:szCs w:val="23"/>
        </w:rPr>
        <w:t>.</w:t>
      </w:r>
    </w:p>
    <w:p w14:paraId="0E190F19" w14:textId="25F087FF" w:rsidR="00DA5110" w:rsidRPr="00827641" w:rsidRDefault="00DA5110" w:rsidP="00472044">
      <w:pPr>
        <w:ind w:left="1418"/>
        <w:rPr>
          <w:rFonts w:ascii="Calibri" w:hAnsi="Calibri" w:cs="Calibri"/>
          <w:bCs/>
          <w:sz w:val="23"/>
          <w:szCs w:val="23"/>
        </w:rPr>
      </w:pPr>
    </w:p>
    <w:p w14:paraId="1F264641" w14:textId="69CC1B49" w:rsidR="00B34937" w:rsidRPr="00827641" w:rsidRDefault="00B34937" w:rsidP="00B34937">
      <w:pPr>
        <w:ind w:left="357"/>
        <w:rPr>
          <w:rFonts w:ascii="Calibri" w:hAnsi="Calibri" w:cs="Calibri"/>
          <w:sz w:val="23"/>
          <w:szCs w:val="23"/>
        </w:rPr>
      </w:pPr>
      <w:r w:rsidRPr="00B34937">
        <w:rPr>
          <w:rFonts w:ascii="Calibri" w:hAnsi="Calibri" w:cs="Calibri"/>
          <w:sz w:val="23"/>
          <w:szCs w:val="23"/>
        </w:rPr>
        <w:t>Divisions and Departments are responsible for:</w:t>
      </w:r>
    </w:p>
    <w:p w14:paraId="1B34AAFC" w14:textId="05E90A38" w:rsidR="00B34937" w:rsidRPr="00B34937" w:rsidRDefault="00B34937" w:rsidP="00B34937">
      <w:pPr>
        <w:numPr>
          <w:ilvl w:val="0"/>
          <w:numId w:val="19"/>
        </w:numPr>
        <w:ind w:left="1418"/>
        <w:rPr>
          <w:rFonts w:ascii="Calibri" w:hAnsi="Calibri" w:cs="Calibri"/>
          <w:bCs/>
          <w:sz w:val="23"/>
          <w:szCs w:val="23"/>
        </w:rPr>
      </w:pPr>
      <w:r w:rsidRPr="00B34937">
        <w:rPr>
          <w:rFonts w:ascii="Calibri" w:hAnsi="Calibri" w:cs="Calibri"/>
          <w:bCs/>
          <w:sz w:val="23"/>
          <w:szCs w:val="23"/>
        </w:rPr>
        <w:t>Comply</w:t>
      </w:r>
      <w:r w:rsidR="00472044">
        <w:rPr>
          <w:rFonts w:ascii="Calibri" w:hAnsi="Calibri" w:cs="Calibri"/>
          <w:bCs/>
          <w:sz w:val="23"/>
          <w:szCs w:val="23"/>
        </w:rPr>
        <w:t>ing</w:t>
      </w:r>
      <w:r w:rsidRPr="00B34937">
        <w:rPr>
          <w:rFonts w:ascii="Calibri" w:hAnsi="Calibri" w:cs="Calibri"/>
          <w:bCs/>
          <w:sz w:val="23"/>
          <w:szCs w:val="23"/>
        </w:rPr>
        <w:t xml:space="preserve"> with appropriate risk management programs and practices within their areas of responsibility.</w:t>
      </w:r>
    </w:p>
    <w:p w14:paraId="4E903919" w14:textId="3C432B58" w:rsidR="00B34937" w:rsidRPr="00B34937" w:rsidRDefault="00B34937" w:rsidP="00B34937">
      <w:pPr>
        <w:numPr>
          <w:ilvl w:val="0"/>
          <w:numId w:val="19"/>
        </w:numPr>
        <w:ind w:left="1418"/>
        <w:rPr>
          <w:rFonts w:ascii="Calibri" w:hAnsi="Calibri" w:cs="Calibri"/>
          <w:bCs/>
          <w:sz w:val="23"/>
          <w:szCs w:val="23"/>
        </w:rPr>
      </w:pPr>
      <w:r w:rsidRPr="00B34937">
        <w:rPr>
          <w:rFonts w:ascii="Calibri" w:hAnsi="Calibri" w:cs="Calibri"/>
          <w:bCs/>
          <w:sz w:val="23"/>
          <w:szCs w:val="23"/>
        </w:rPr>
        <w:t>Notify</w:t>
      </w:r>
      <w:r w:rsidR="00472044">
        <w:rPr>
          <w:rFonts w:ascii="Calibri" w:hAnsi="Calibri" w:cs="Calibri"/>
          <w:bCs/>
          <w:sz w:val="23"/>
          <w:szCs w:val="23"/>
        </w:rPr>
        <w:t>ing</w:t>
      </w:r>
      <w:r w:rsidRPr="00B34937">
        <w:rPr>
          <w:rFonts w:ascii="Calibri" w:hAnsi="Calibri" w:cs="Calibri"/>
          <w:bCs/>
          <w:sz w:val="23"/>
          <w:szCs w:val="23"/>
        </w:rPr>
        <w:t xml:space="preserve"> the Risk Management &amp; Insurance Coordinator in a timely and accurate manner of any incidents that occur which could or potentially develop into a claim situation.</w:t>
      </w:r>
    </w:p>
    <w:p w14:paraId="5C543205" w14:textId="0DEB4CBA" w:rsidR="00B34937" w:rsidRPr="00827641" w:rsidRDefault="00B34937" w:rsidP="00B34937">
      <w:pPr>
        <w:numPr>
          <w:ilvl w:val="0"/>
          <w:numId w:val="19"/>
        </w:numPr>
        <w:ind w:left="1418"/>
        <w:rPr>
          <w:rFonts w:ascii="Calibri" w:hAnsi="Calibri" w:cs="Calibri"/>
          <w:bCs/>
          <w:sz w:val="23"/>
          <w:szCs w:val="23"/>
        </w:rPr>
      </w:pPr>
      <w:r w:rsidRPr="00B34937">
        <w:rPr>
          <w:rFonts w:ascii="Calibri" w:hAnsi="Calibri" w:cs="Calibri"/>
          <w:bCs/>
          <w:sz w:val="23"/>
          <w:szCs w:val="23"/>
        </w:rPr>
        <w:t>Directing claimants to provide a detailed report of the incident by filling out a County claim form through the County website or directly to the Risk Management &amp; Insurance Coordinator.</w:t>
      </w:r>
    </w:p>
    <w:p w14:paraId="7264F750" w14:textId="77777777" w:rsidR="004C6D7D" w:rsidRPr="00827641" w:rsidRDefault="004C6D7D" w:rsidP="00DA5110">
      <w:pPr>
        <w:rPr>
          <w:rFonts w:ascii="Calibri" w:hAnsi="Calibri" w:cs="Calibri"/>
          <w:sz w:val="23"/>
          <w:szCs w:val="23"/>
        </w:rPr>
      </w:pPr>
    </w:p>
    <w:p w14:paraId="2670B1F9" w14:textId="77777777" w:rsidR="00981473" w:rsidRPr="00827641" w:rsidRDefault="00981473" w:rsidP="00201B80">
      <w:pPr>
        <w:pStyle w:val="Heading1"/>
        <w:keepNext w:val="0"/>
        <w:numPr>
          <w:ilvl w:val="0"/>
          <w:numId w:val="24"/>
        </w:numPr>
        <w:spacing w:before="0"/>
        <w:ind w:left="284"/>
        <w:rPr>
          <w:rFonts w:ascii="Calibri" w:hAnsi="Calibri" w:cs="Calibri"/>
          <w:kern w:val="0"/>
          <w:sz w:val="23"/>
          <w:szCs w:val="23"/>
        </w:rPr>
      </w:pPr>
      <w:r w:rsidRPr="00827641">
        <w:rPr>
          <w:rFonts w:ascii="Calibri" w:hAnsi="Calibri" w:cs="Calibri"/>
          <w:kern w:val="0"/>
          <w:sz w:val="23"/>
          <w:szCs w:val="23"/>
        </w:rPr>
        <w:t>Review Period</w:t>
      </w:r>
    </w:p>
    <w:p w14:paraId="4C686550" w14:textId="77777777" w:rsidR="00981473" w:rsidRPr="00827641" w:rsidRDefault="00981473" w:rsidP="004C6D7D">
      <w:pPr>
        <w:ind w:left="357"/>
        <w:rPr>
          <w:rFonts w:ascii="Calibri" w:hAnsi="Calibri" w:cs="Calibri"/>
          <w:sz w:val="23"/>
          <w:szCs w:val="23"/>
        </w:rPr>
      </w:pPr>
      <w:r w:rsidRPr="00827641">
        <w:rPr>
          <w:rFonts w:ascii="Calibri" w:hAnsi="Calibri" w:cs="Calibri"/>
          <w:sz w:val="23"/>
          <w:szCs w:val="23"/>
        </w:rPr>
        <w:t xml:space="preserve">This </w:t>
      </w:r>
      <w:r w:rsidR="000977A9" w:rsidRPr="00827641">
        <w:rPr>
          <w:rFonts w:ascii="Calibri" w:hAnsi="Calibri" w:cs="Calibri"/>
          <w:sz w:val="23"/>
          <w:szCs w:val="23"/>
        </w:rPr>
        <w:t xml:space="preserve">policy </w:t>
      </w:r>
      <w:r w:rsidRPr="00827641">
        <w:rPr>
          <w:rFonts w:ascii="Calibri" w:hAnsi="Calibri" w:cs="Calibri"/>
          <w:sz w:val="23"/>
          <w:szCs w:val="23"/>
        </w:rPr>
        <w:t>shall be reviewed by Administration at least every four years.</w:t>
      </w:r>
    </w:p>
    <w:sectPr w:rsidR="00981473" w:rsidRPr="00827641">
      <w:headerReference w:type="even" r:id="rId8"/>
      <w:headerReference w:type="default" r:id="rId9"/>
      <w:footerReference w:type="default" r:id="rId10"/>
      <w:headerReference w:type="first" r:id="rId11"/>
      <w:pgSz w:w="12240" w:h="15840"/>
      <w:pgMar w:top="1915" w:right="153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5C400" w14:textId="77777777" w:rsidR="00541E7B" w:rsidRDefault="00541E7B">
      <w:r>
        <w:separator/>
      </w:r>
    </w:p>
  </w:endnote>
  <w:endnote w:type="continuationSeparator" w:id="0">
    <w:p w14:paraId="24B1D06A" w14:textId="77777777" w:rsidR="00541E7B" w:rsidRDefault="00541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EB200" w14:textId="0FF0F946" w:rsidR="0076587C" w:rsidRPr="00201B80" w:rsidRDefault="00B34937" w:rsidP="00201B80">
    <w:pPr>
      <w:pStyle w:val="Name"/>
      <w:tabs>
        <w:tab w:val="left" w:pos="7513"/>
      </w:tabs>
      <w:spacing w:before="120" w:after="240"/>
      <w:ind w:left="2261"/>
      <w:rPr>
        <w:rFonts w:ascii="Calibri" w:hAnsi="Calibri"/>
        <w:b/>
        <w:noProof/>
        <w:snapToGrid w:val="0"/>
        <w:spacing w:val="0"/>
        <w:sz w:val="23"/>
        <w:szCs w:val="23"/>
      </w:rPr>
    </w:pPr>
    <w:r>
      <w:rPr>
        <w:rFonts w:ascii="Calibri" w:hAnsi="Calibri"/>
        <w:noProof/>
        <w:spacing w:val="0"/>
        <w:sz w:val="23"/>
        <w:szCs w:val="23"/>
      </w:rPr>
      <mc:AlternateContent>
        <mc:Choice Requires="wps">
          <w:drawing>
            <wp:anchor distT="0" distB="0" distL="114300" distR="114300" simplePos="0" relativeHeight="251659264" behindDoc="0" locked="0" layoutInCell="0" allowOverlap="1" wp14:anchorId="5913E0F2" wp14:editId="3BB7C297">
              <wp:simplePos x="0" y="0"/>
              <wp:positionH relativeFrom="column">
                <wp:posOffset>2595880</wp:posOffset>
              </wp:positionH>
              <wp:positionV relativeFrom="paragraph">
                <wp:posOffset>17780</wp:posOffset>
              </wp:positionV>
              <wp:extent cx="2923540" cy="1270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3540" cy="12700"/>
                      </a:xfrm>
                      <a:prstGeom prst="line">
                        <a:avLst/>
                      </a:prstGeom>
                      <a:noFill/>
                      <a:ln w="285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E9021"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4pt,1.4pt" to="434.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" o:allowincell="f" strokecolor="silver" strokeweight="2.25pt"/>
          </w:pict>
        </mc:Fallback>
      </mc:AlternateContent>
    </w:r>
    <w:r>
      <w:rPr>
        <w:rFonts w:ascii="Calibri" w:hAnsi="Calibri"/>
        <w:noProof/>
        <w:spacing w:val="0"/>
        <w:sz w:val="23"/>
        <w:szCs w:val="23"/>
      </w:rPr>
      <mc:AlternateContent>
        <mc:Choice Requires="wps">
          <w:drawing>
            <wp:anchor distT="0" distB="0" distL="114300" distR="114300" simplePos="0" relativeHeight="251658240" behindDoc="0" locked="0" layoutInCell="0" allowOverlap="1" wp14:anchorId="6AA98492" wp14:editId="0355CD81">
              <wp:simplePos x="0" y="0"/>
              <wp:positionH relativeFrom="column">
                <wp:posOffset>2595880</wp:posOffset>
              </wp:positionH>
              <wp:positionV relativeFrom="paragraph">
                <wp:posOffset>284480</wp:posOffset>
              </wp:positionV>
              <wp:extent cx="2923540" cy="1270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3540" cy="12700"/>
                      </a:xfrm>
                      <a:prstGeom prst="line">
                        <a:avLst/>
                      </a:prstGeom>
                      <a:noFill/>
                      <a:ln w="285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B9175"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4pt,22.4pt" to="434.6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" o:allowincell="f" strokecolor="silver" strokeweight="2.25pt"/>
          </w:pict>
        </mc:Fallback>
      </mc:AlternateContent>
    </w:r>
    <w:r w:rsidR="00201B80">
      <w:rPr>
        <w:rFonts w:ascii="Calibri" w:hAnsi="Calibri"/>
        <w:b/>
        <w:noProof/>
        <w:snapToGrid w:val="0"/>
        <w:spacing w:val="0"/>
        <w:sz w:val="23"/>
        <w:szCs w:val="23"/>
      </w:rPr>
      <w:tab/>
    </w:r>
    <w:r w:rsidR="00355B78" w:rsidRPr="00373B67">
      <w:rPr>
        <w:rFonts w:ascii="Calibri" w:hAnsi="Calibri"/>
        <w:b/>
        <w:noProof/>
        <w:snapToGrid w:val="0"/>
        <w:spacing w:val="0"/>
        <w:sz w:val="23"/>
        <w:szCs w:val="23"/>
      </w:rPr>
      <w:t xml:space="preserve">Page </w:t>
    </w:r>
    <w:r w:rsidR="00355B78" w:rsidRPr="00373B67">
      <w:rPr>
        <w:rFonts w:ascii="Calibri" w:hAnsi="Calibri"/>
        <w:b/>
        <w:noProof/>
        <w:snapToGrid w:val="0"/>
        <w:spacing w:val="0"/>
        <w:sz w:val="23"/>
        <w:szCs w:val="23"/>
      </w:rPr>
      <w:fldChar w:fldCharType="begin"/>
    </w:r>
    <w:r w:rsidR="00355B78" w:rsidRPr="00373B67">
      <w:rPr>
        <w:rFonts w:ascii="Calibri" w:hAnsi="Calibri"/>
        <w:b/>
        <w:noProof/>
        <w:snapToGrid w:val="0"/>
        <w:spacing w:val="0"/>
        <w:sz w:val="23"/>
        <w:szCs w:val="23"/>
      </w:rPr>
      <w:instrText xml:space="preserve"> PAGE </w:instrText>
    </w:r>
    <w:r w:rsidR="00355B78" w:rsidRPr="00373B67">
      <w:rPr>
        <w:rFonts w:ascii="Calibri" w:hAnsi="Calibri"/>
        <w:b/>
        <w:noProof/>
        <w:snapToGrid w:val="0"/>
        <w:spacing w:val="0"/>
        <w:sz w:val="23"/>
        <w:szCs w:val="23"/>
      </w:rPr>
      <w:fldChar w:fldCharType="separate"/>
    </w:r>
    <w:r w:rsidR="00AD1A7B">
      <w:rPr>
        <w:rFonts w:ascii="Calibri" w:hAnsi="Calibri"/>
        <w:b/>
        <w:noProof/>
        <w:snapToGrid w:val="0"/>
        <w:spacing w:val="0"/>
        <w:sz w:val="23"/>
        <w:szCs w:val="23"/>
      </w:rPr>
      <w:t>4</w:t>
    </w:r>
    <w:r w:rsidR="00355B78" w:rsidRPr="00373B67">
      <w:rPr>
        <w:rFonts w:ascii="Calibri" w:hAnsi="Calibri"/>
        <w:b/>
        <w:noProof/>
        <w:snapToGrid w:val="0"/>
        <w:spacing w:val="0"/>
        <w:sz w:val="23"/>
        <w:szCs w:val="23"/>
      </w:rPr>
      <w:fldChar w:fldCharType="end"/>
    </w:r>
    <w:r w:rsidR="00154266" w:rsidRPr="00373B67">
      <w:rPr>
        <w:rFonts w:ascii="Calibri" w:hAnsi="Calibri"/>
        <w:b/>
        <w:noProof/>
        <w:snapToGrid w:val="0"/>
        <w:spacing w:val="0"/>
        <w:sz w:val="23"/>
        <w:szCs w:val="23"/>
      </w:rPr>
      <w:t xml:space="preserve"> of </w:t>
    </w:r>
    <w:r w:rsidR="009D32BC">
      <w:rPr>
        <w:rFonts w:ascii="Calibri" w:hAnsi="Calibri"/>
        <w:b/>
        <w:noProof/>
        <w:snapToGrid w:val="0"/>
        <w:spacing w:val="0"/>
        <w:sz w:val="23"/>
        <w:szCs w:val="23"/>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CFF74" w14:textId="77777777" w:rsidR="00541E7B" w:rsidRDefault="00541E7B">
      <w:pPr>
        <w:rPr>
          <w:noProof/>
        </w:rPr>
      </w:pPr>
      <w:r>
        <w:rPr>
          <w:noProof/>
        </w:rPr>
        <w:separator/>
      </w:r>
    </w:p>
  </w:footnote>
  <w:footnote w:type="continuationSeparator" w:id="0">
    <w:p w14:paraId="10ED80E4" w14:textId="77777777" w:rsidR="00541E7B" w:rsidRDefault="00541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8D36E" w14:textId="6E203541" w:rsidR="00006570" w:rsidRDefault="00541E7B">
    <w:pPr>
      <w:pStyle w:val="Header"/>
    </w:pPr>
    <w:r>
      <w:rPr>
        <w:noProof/>
      </w:rPr>
      <w:pict w14:anchorId="5DB119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8655235" o:spid="_x0000_s2050" type="#_x0000_t136" style="position:absolute;margin-left:0;margin-top:0;width:502.5pt;height:125.6pt;rotation:315;z-index:-251652096;mso-position-horizontal:center;mso-position-horizontal-relative:margin;mso-position-vertical:center;mso-position-vertical-relative:margin" o:allowincell="f" fillcolor="silver" stroked="f">
          <v:fill opacity=".5"/>
          <v:textpath style="font-family:&quot;Arial&quot;;font-size:1pt" string="propos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B0552" w14:textId="38EED0C7" w:rsidR="00355B78" w:rsidRDefault="00541E7B">
    <w:pPr>
      <w:pStyle w:val="Name"/>
      <w:spacing w:after="0"/>
      <w:ind w:left="1252" w:hanging="86"/>
      <w:jc w:val="both"/>
      <w:rPr>
        <w:noProof/>
      </w:rPr>
    </w:pPr>
    <w:bookmarkStart w:id="3" w:name="xgraphic"/>
    <w:r>
      <w:rPr>
        <w:noProof/>
      </w:rPr>
      <w:pict w14:anchorId="78FA64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8655236" o:spid="_x0000_s2051" type="#_x0000_t136" style="position:absolute;left:0;text-align:left;margin-left:0;margin-top:0;width:502.5pt;height:125.6pt;rotation:315;z-index:-251650048;mso-position-horizontal:center;mso-position-horizontal-relative:margin;mso-position-vertical:center;mso-position-vertical-relative:margin" o:allowincell="f" fillcolor="silver" stroked="f">
          <v:fill opacity=".5"/>
          <v:textpath style="font-family:&quot;Arial&quot;;font-size:1pt" string="proposed"/>
          <w10:wrap anchorx="margin" anchory="margin"/>
        </v:shape>
      </w:pict>
    </w:r>
    <w:r w:rsidR="00B34937">
      <w:rPr>
        <w:rFonts w:ascii="Arial" w:hAnsi="Arial"/>
        <w:noProof/>
        <w:sz w:val="22"/>
        <w:lang w:val="en-CA" w:eastAsia="en-CA"/>
      </w:rPr>
      <w:drawing>
        <wp:anchor distT="0" distB="0" distL="114300" distR="114300" simplePos="0" relativeHeight="251660288" behindDoc="0" locked="0" layoutInCell="1" allowOverlap="1" wp14:anchorId="6A39B6D3" wp14:editId="6A7B5C21">
          <wp:simplePos x="0" y="0"/>
          <wp:positionH relativeFrom="margin">
            <wp:posOffset>-58420</wp:posOffset>
          </wp:positionH>
          <wp:positionV relativeFrom="margin">
            <wp:posOffset>-1300480</wp:posOffset>
          </wp:positionV>
          <wp:extent cx="1225550" cy="792480"/>
          <wp:effectExtent l="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550" cy="792480"/>
                  </a:xfrm>
                  <a:prstGeom prst="rect">
                    <a:avLst/>
                  </a:prstGeom>
                  <a:noFill/>
                </pic:spPr>
              </pic:pic>
            </a:graphicData>
          </a:graphic>
          <wp14:sizeRelH relativeFrom="page">
            <wp14:pctWidth>0</wp14:pctWidth>
          </wp14:sizeRelH>
          <wp14:sizeRelV relativeFrom="page">
            <wp14:pctHeight>0</wp14:pctHeight>
          </wp14:sizeRelV>
        </wp:anchor>
      </w:drawing>
    </w:r>
    <w:r w:rsidR="00B34937">
      <w:rPr>
        <w:rFonts w:ascii="Arial" w:hAnsi="Arial"/>
        <w:noProof/>
        <w:sz w:val="22"/>
      </w:rPr>
      <mc:AlternateContent>
        <mc:Choice Requires="wps">
          <w:drawing>
            <wp:anchor distT="0" distB="0" distL="114300" distR="114300" simplePos="0" relativeHeight="251655168" behindDoc="1" locked="0" layoutInCell="0" allowOverlap="1" wp14:anchorId="43279E36" wp14:editId="55C51A06">
              <wp:simplePos x="0" y="0"/>
              <wp:positionH relativeFrom="margin">
                <wp:posOffset>45720</wp:posOffset>
              </wp:positionH>
              <wp:positionV relativeFrom="page">
                <wp:posOffset>548640</wp:posOffset>
              </wp:positionV>
              <wp:extent cx="34925" cy="64770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647700"/>
                      </a:xfrm>
                      <a:prstGeom prst="rect">
                        <a:avLst/>
                      </a:prstGeom>
                      <a:solidFill>
                        <a:srgbClr val="E5E5E5"/>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671C8" id="Rectangle 2" o:spid="_x0000_s1026" style="position:absolute;margin-left:3.6pt;margin-top:43.2pt;width:2.75pt;height:5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" o:allowincell="f" fillcolor="#e5e5e5" stroked="f" strokeweight="0">
              <w10:wrap anchorx="margin" anchory="page"/>
            </v:rect>
          </w:pict>
        </mc:Fallback>
      </mc:AlternateContent>
    </w:r>
  </w:p>
  <w:p w14:paraId="4C97BFCE" w14:textId="77777777" w:rsidR="00355B78" w:rsidRPr="00B93832" w:rsidRDefault="003E536D" w:rsidP="00B41F48">
    <w:pPr>
      <w:jc w:val="center"/>
      <w:rPr>
        <w:rFonts w:ascii="Calibri" w:hAnsi="Calibri"/>
        <w:position w:val="6"/>
        <w:sz w:val="56"/>
      </w:rPr>
    </w:pPr>
    <w:r>
      <w:rPr>
        <w:rFonts w:ascii="Calibri" w:hAnsi="Calibri"/>
        <w:position w:val="6"/>
        <w:sz w:val="56"/>
      </w:rPr>
      <w:t>County Policy</w:t>
    </w:r>
  </w:p>
  <w:p w14:paraId="74A61155" w14:textId="77777777" w:rsidR="00355B78" w:rsidRDefault="00355B78"/>
  <w:bookmarkEnd w:id="3"/>
  <w:p w14:paraId="21F3DF5E" w14:textId="40059809" w:rsidR="00355B78" w:rsidRPr="000A68F6" w:rsidRDefault="00B34937" w:rsidP="00C57437">
    <w:pPr>
      <w:pStyle w:val="Name"/>
      <w:tabs>
        <w:tab w:val="right" w:pos="8640"/>
      </w:tabs>
      <w:spacing w:before="120" w:after="240"/>
      <w:ind w:left="0" w:hanging="11"/>
      <w:jc w:val="center"/>
      <w:rPr>
        <w:rFonts w:ascii="Calibri" w:hAnsi="Calibri"/>
        <w:b/>
        <w:spacing w:val="0"/>
        <w:sz w:val="20"/>
      </w:rPr>
    </w:pPr>
    <w:r>
      <w:rPr>
        <w:rFonts w:ascii="Arial" w:hAnsi="Arial"/>
        <w:noProof/>
        <w:spacing w:val="0"/>
        <w:sz w:val="18"/>
      </w:rPr>
      <mc:AlternateContent>
        <mc:Choice Requires="wps">
          <w:drawing>
            <wp:anchor distT="0" distB="0" distL="114300" distR="114300" simplePos="0" relativeHeight="251656192" behindDoc="0" locked="0" layoutInCell="0" allowOverlap="1" wp14:anchorId="61ED441F" wp14:editId="48AD6B99">
              <wp:simplePos x="0" y="0"/>
              <wp:positionH relativeFrom="column">
                <wp:posOffset>-58420</wp:posOffset>
              </wp:positionH>
              <wp:positionV relativeFrom="paragraph">
                <wp:posOffset>297180</wp:posOffset>
              </wp:positionV>
              <wp:extent cx="557784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285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ACF46"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23.4pt" to="434.6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" o:allowincell="f" strokecolor="silver" strokeweight="2.25pt"/>
          </w:pict>
        </mc:Fallback>
      </mc:AlternateContent>
    </w:r>
    <w:r>
      <w:rPr>
        <w:noProof/>
        <w:spacing w:val="0"/>
        <w:sz w:val="18"/>
      </w:rPr>
      <mc:AlternateContent>
        <mc:Choice Requires="wps">
          <w:drawing>
            <wp:anchor distT="0" distB="0" distL="114300" distR="114300" simplePos="0" relativeHeight="251657216" behindDoc="0" locked="0" layoutInCell="0" allowOverlap="1" wp14:anchorId="665B568A" wp14:editId="49D81FB2">
              <wp:simplePos x="0" y="0"/>
              <wp:positionH relativeFrom="column">
                <wp:posOffset>-45720</wp:posOffset>
              </wp:positionH>
              <wp:positionV relativeFrom="paragraph">
                <wp:posOffset>43180</wp:posOffset>
              </wp:positionV>
              <wp:extent cx="557784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285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B5A81"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4pt" to="435.6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" o:allowincell="f" strokecolor="silver" strokeweight="2.25pt"/>
          </w:pict>
        </mc:Fallback>
      </mc:AlternateContent>
    </w:r>
    <w:r w:rsidR="00355B78" w:rsidRPr="000A68F6">
      <w:rPr>
        <w:rFonts w:ascii="Calibri" w:hAnsi="Calibri"/>
        <w:b/>
        <w:noProof/>
        <w:spacing w:val="0"/>
        <w:sz w:val="20"/>
      </w:rPr>
      <w:t>Policy Number:</w:t>
    </w:r>
    <w:r w:rsidR="00154266" w:rsidRPr="000A68F6">
      <w:rPr>
        <w:rFonts w:ascii="Calibri" w:hAnsi="Calibri"/>
        <w:b/>
        <w:noProof/>
        <w:spacing w:val="0"/>
        <w:sz w:val="20"/>
      </w:rPr>
      <w:t xml:space="preserve"> </w:t>
    </w:r>
    <w:r w:rsidR="00355B78" w:rsidRPr="000A68F6">
      <w:rPr>
        <w:rFonts w:ascii="Calibri" w:hAnsi="Calibri"/>
        <w:b/>
        <w:noProof/>
        <w:spacing w:val="0"/>
        <w:sz w:val="20"/>
      </w:rPr>
      <w:t xml:space="preserve"> </w:t>
    </w:r>
    <w:r w:rsidR="00C57437">
      <w:rPr>
        <w:rFonts w:ascii="Calibri" w:hAnsi="Calibri"/>
        <w:b/>
        <w:noProof/>
        <w:spacing w:val="0"/>
        <w:sz w:val="20"/>
      </w:rPr>
      <w:t>ply_FIN_</w:t>
    </w:r>
    <w:r>
      <w:rPr>
        <w:rFonts w:ascii="Calibri" w:hAnsi="Calibri"/>
        <w:b/>
        <w:noProof/>
        <w:spacing w:val="0"/>
        <w:sz w:val="20"/>
      </w:rPr>
      <w:t>Minor Claims for Damages 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17E77" w14:textId="586E1810" w:rsidR="00006570" w:rsidRDefault="00541E7B">
    <w:pPr>
      <w:pStyle w:val="Header"/>
    </w:pPr>
    <w:r>
      <w:rPr>
        <w:noProof/>
      </w:rPr>
      <w:pict w14:anchorId="0E7FD0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8655234" o:spid="_x0000_s2049" type="#_x0000_t136" style="position:absolute;margin-left:0;margin-top:0;width:502.5pt;height:125.6pt;rotation:315;z-index:-251654144;mso-position-horizontal:center;mso-position-horizontal-relative:margin;mso-position-vertical:center;mso-position-vertical-relative:margin" o:allowincell="f" fillcolor="silver" stroked="f">
          <v:fill opacity=".5"/>
          <v:textpath style="font-family:&quot;Arial&quot;;font-size:1pt" string="propos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57115"/>
    <w:multiLevelType w:val="hybridMultilevel"/>
    <w:tmpl w:val="ED9AC104"/>
    <w:lvl w:ilvl="0" w:tplc="8402A3C0">
      <w:start w:val="1"/>
      <w:numFmt w:val="bullet"/>
      <w:lvlText w:val=""/>
      <w:lvlJc w:val="left"/>
      <w:pPr>
        <w:ind w:left="720" w:hanging="360"/>
      </w:pPr>
      <w:rPr>
        <w:rFonts w:ascii="Symbol" w:hAnsi="Symbol" w:hint="default"/>
      </w:rPr>
    </w:lvl>
    <w:lvl w:ilvl="1" w:tplc="70FA994C" w:tentative="1">
      <w:start w:val="1"/>
      <w:numFmt w:val="bullet"/>
      <w:lvlText w:val="o"/>
      <w:lvlJc w:val="left"/>
      <w:pPr>
        <w:ind w:left="1440" w:hanging="360"/>
      </w:pPr>
      <w:rPr>
        <w:rFonts w:ascii="Courier New" w:hAnsi="Courier New" w:cs="Courier New" w:hint="default"/>
      </w:rPr>
    </w:lvl>
    <w:lvl w:ilvl="2" w:tplc="5FCCA2CC" w:tentative="1">
      <w:start w:val="1"/>
      <w:numFmt w:val="bullet"/>
      <w:lvlText w:val=""/>
      <w:lvlJc w:val="left"/>
      <w:pPr>
        <w:ind w:left="2160" w:hanging="360"/>
      </w:pPr>
      <w:rPr>
        <w:rFonts w:ascii="Wingdings" w:hAnsi="Wingdings" w:hint="default"/>
      </w:rPr>
    </w:lvl>
    <w:lvl w:ilvl="3" w:tplc="1284C792" w:tentative="1">
      <w:start w:val="1"/>
      <w:numFmt w:val="bullet"/>
      <w:lvlText w:val=""/>
      <w:lvlJc w:val="left"/>
      <w:pPr>
        <w:ind w:left="2880" w:hanging="360"/>
      </w:pPr>
      <w:rPr>
        <w:rFonts w:ascii="Symbol" w:hAnsi="Symbol" w:hint="default"/>
      </w:rPr>
    </w:lvl>
    <w:lvl w:ilvl="4" w:tplc="AEF45658" w:tentative="1">
      <w:start w:val="1"/>
      <w:numFmt w:val="bullet"/>
      <w:lvlText w:val="o"/>
      <w:lvlJc w:val="left"/>
      <w:pPr>
        <w:ind w:left="3600" w:hanging="360"/>
      </w:pPr>
      <w:rPr>
        <w:rFonts w:ascii="Courier New" w:hAnsi="Courier New" w:cs="Courier New" w:hint="default"/>
      </w:rPr>
    </w:lvl>
    <w:lvl w:ilvl="5" w:tplc="BFC8D8A6" w:tentative="1">
      <w:start w:val="1"/>
      <w:numFmt w:val="bullet"/>
      <w:lvlText w:val=""/>
      <w:lvlJc w:val="left"/>
      <w:pPr>
        <w:ind w:left="4320" w:hanging="360"/>
      </w:pPr>
      <w:rPr>
        <w:rFonts w:ascii="Wingdings" w:hAnsi="Wingdings" w:hint="default"/>
      </w:rPr>
    </w:lvl>
    <w:lvl w:ilvl="6" w:tplc="FAC63032" w:tentative="1">
      <w:start w:val="1"/>
      <w:numFmt w:val="bullet"/>
      <w:lvlText w:val=""/>
      <w:lvlJc w:val="left"/>
      <w:pPr>
        <w:ind w:left="5040" w:hanging="360"/>
      </w:pPr>
      <w:rPr>
        <w:rFonts w:ascii="Symbol" w:hAnsi="Symbol" w:hint="default"/>
      </w:rPr>
    </w:lvl>
    <w:lvl w:ilvl="7" w:tplc="60CA95A2" w:tentative="1">
      <w:start w:val="1"/>
      <w:numFmt w:val="bullet"/>
      <w:lvlText w:val="o"/>
      <w:lvlJc w:val="left"/>
      <w:pPr>
        <w:ind w:left="5760" w:hanging="360"/>
      </w:pPr>
      <w:rPr>
        <w:rFonts w:ascii="Courier New" w:hAnsi="Courier New" w:cs="Courier New" w:hint="default"/>
      </w:rPr>
    </w:lvl>
    <w:lvl w:ilvl="8" w:tplc="FF4CC044" w:tentative="1">
      <w:start w:val="1"/>
      <w:numFmt w:val="bullet"/>
      <w:lvlText w:val=""/>
      <w:lvlJc w:val="left"/>
      <w:pPr>
        <w:ind w:left="6480" w:hanging="360"/>
      </w:pPr>
      <w:rPr>
        <w:rFonts w:ascii="Wingdings" w:hAnsi="Wingdings" w:hint="default"/>
      </w:rPr>
    </w:lvl>
  </w:abstractNum>
  <w:abstractNum w:abstractNumId="1" w15:restartNumberingAfterBreak="0">
    <w:nsid w:val="0A5164A9"/>
    <w:multiLevelType w:val="hybridMultilevel"/>
    <w:tmpl w:val="D31C9A4C"/>
    <w:lvl w:ilvl="0" w:tplc="DE286876">
      <w:start w:val="1"/>
      <w:numFmt w:val="decimal"/>
      <w:lvlText w:val="%1."/>
      <w:lvlJc w:val="left"/>
      <w:pPr>
        <w:ind w:left="720" w:hanging="360"/>
      </w:pPr>
    </w:lvl>
    <w:lvl w:ilvl="1" w:tplc="0F9E80AC" w:tentative="1">
      <w:start w:val="1"/>
      <w:numFmt w:val="lowerLetter"/>
      <w:lvlText w:val="%2."/>
      <w:lvlJc w:val="left"/>
      <w:pPr>
        <w:ind w:left="1440" w:hanging="360"/>
      </w:pPr>
    </w:lvl>
    <w:lvl w:ilvl="2" w:tplc="A49217BE" w:tentative="1">
      <w:start w:val="1"/>
      <w:numFmt w:val="lowerRoman"/>
      <w:lvlText w:val="%3."/>
      <w:lvlJc w:val="right"/>
      <w:pPr>
        <w:ind w:left="2160" w:hanging="180"/>
      </w:pPr>
    </w:lvl>
    <w:lvl w:ilvl="3" w:tplc="1F4865DA" w:tentative="1">
      <w:start w:val="1"/>
      <w:numFmt w:val="decimal"/>
      <w:lvlText w:val="%4."/>
      <w:lvlJc w:val="left"/>
      <w:pPr>
        <w:ind w:left="2880" w:hanging="360"/>
      </w:pPr>
    </w:lvl>
    <w:lvl w:ilvl="4" w:tplc="F90861EA" w:tentative="1">
      <w:start w:val="1"/>
      <w:numFmt w:val="lowerLetter"/>
      <w:lvlText w:val="%5."/>
      <w:lvlJc w:val="left"/>
      <w:pPr>
        <w:ind w:left="3600" w:hanging="360"/>
      </w:pPr>
    </w:lvl>
    <w:lvl w:ilvl="5" w:tplc="D534AB88" w:tentative="1">
      <w:start w:val="1"/>
      <w:numFmt w:val="lowerRoman"/>
      <w:lvlText w:val="%6."/>
      <w:lvlJc w:val="right"/>
      <w:pPr>
        <w:ind w:left="4320" w:hanging="180"/>
      </w:pPr>
    </w:lvl>
    <w:lvl w:ilvl="6" w:tplc="0CFA2F30" w:tentative="1">
      <w:start w:val="1"/>
      <w:numFmt w:val="decimal"/>
      <w:lvlText w:val="%7."/>
      <w:lvlJc w:val="left"/>
      <w:pPr>
        <w:ind w:left="5040" w:hanging="360"/>
      </w:pPr>
    </w:lvl>
    <w:lvl w:ilvl="7" w:tplc="88CC6922" w:tentative="1">
      <w:start w:val="1"/>
      <w:numFmt w:val="lowerLetter"/>
      <w:lvlText w:val="%8."/>
      <w:lvlJc w:val="left"/>
      <w:pPr>
        <w:ind w:left="5760" w:hanging="360"/>
      </w:pPr>
    </w:lvl>
    <w:lvl w:ilvl="8" w:tplc="B7CA7120" w:tentative="1">
      <w:start w:val="1"/>
      <w:numFmt w:val="lowerRoman"/>
      <w:lvlText w:val="%9."/>
      <w:lvlJc w:val="right"/>
      <w:pPr>
        <w:ind w:left="6480" w:hanging="180"/>
      </w:pPr>
    </w:lvl>
  </w:abstractNum>
  <w:abstractNum w:abstractNumId="2" w15:restartNumberingAfterBreak="0">
    <w:nsid w:val="149D7E39"/>
    <w:multiLevelType w:val="hybridMultilevel"/>
    <w:tmpl w:val="4EA0B6D0"/>
    <w:lvl w:ilvl="0" w:tplc="85489504">
      <w:start w:val="1"/>
      <w:numFmt w:val="bullet"/>
      <w:lvlText w:val=""/>
      <w:lvlJc w:val="left"/>
      <w:pPr>
        <w:ind w:left="720" w:hanging="360"/>
      </w:pPr>
      <w:rPr>
        <w:rFonts w:ascii="Symbol" w:hAnsi="Symbol" w:hint="default"/>
      </w:rPr>
    </w:lvl>
    <w:lvl w:ilvl="1" w:tplc="295656CE" w:tentative="1">
      <w:start w:val="1"/>
      <w:numFmt w:val="bullet"/>
      <w:lvlText w:val="o"/>
      <w:lvlJc w:val="left"/>
      <w:pPr>
        <w:ind w:left="1440" w:hanging="360"/>
      </w:pPr>
      <w:rPr>
        <w:rFonts w:ascii="Courier New" w:hAnsi="Courier New" w:cs="Courier New" w:hint="default"/>
      </w:rPr>
    </w:lvl>
    <w:lvl w:ilvl="2" w:tplc="801C4A36" w:tentative="1">
      <w:start w:val="1"/>
      <w:numFmt w:val="bullet"/>
      <w:lvlText w:val=""/>
      <w:lvlJc w:val="left"/>
      <w:pPr>
        <w:ind w:left="2160" w:hanging="360"/>
      </w:pPr>
      <w:rPr>
        <w:rFonts w:ascii="Wingdings" w:hAnsi="Wingdings" w:hint="default"/>
      </w:rPr>
    </w:lvl>
    <w:lvl w:ilvl="3" w:tplc="78F6E5FE" w:tentative="1">
      <w:start w:val="1"/>
      <w:numFmt w:val="bullet"/>
      <w:lvlText w:val=""/>
      <w:lvlJc w:val="left"/>
      <w:pPr>
        <w:ind w:left="2880" w:hanging="360"/>
      </w:pPr>
      <w:rPr>
        <w:rFonts w:ascii="Symbol" w:hAnsi="Symbol" w:hint="default"/>
      </w:rPr>
    </w:lvl>
    <w:lvl w:ilvl="4" w:tplc="CB0288D4" w:tentative="1">
      <w:start w:val="1"/>
      <w:numFmt w:val="bullet"/>
      <w:lvlText w:val="o"/>
      <w:lvlJc w:val="left"/>
      <w:pPr>
        <w:ind w:left="3600" w:hanging="360"/>
      </w:pPr>
      <w:rPr>
        <w:rFonts w:ascii="Courier New" w:hAnsi="Courier New" w:cs="Courier New" w:hint="default"/>
      </w:rPr>
    </w:lvl>
    <w:lvl w:ilvl="5" w:tplc="AEC2E384" w:tentative="1">
      <w:start w:val="1"/>
      <w:numFmt w:val="bullet"/>
      <w:lvlText w:val=""/>
      <w:lvlJc w:val="left"/>
      <w:pPr>
        <w:ind w:left="4320" w:hanging="360"/>
      </w:pPr>
      <w:rPr>
        <w:rFonts w:ascii="Wingdings" w:hAnsi="Wingdings" w:hint="default"/>
      </w:rPr>
    </w:lvl>
    <w:lvl w:ilvl="6" w:tplc="CBC82B50" w:tentative="1">
      <w:start w:val="1"/>
      <w:numFmt w:val="bullet"/>
      <w:lvlText w:val=""/>
      <w:lvlJc w:val="left"/>
      <w:pPr>
        <w:ind w:left="5040" w:hanging="360"/>
      </w:pPr>
      <w:rPr>
        <w:rFonts w:ascii="Symbol" w:hAnsi="Symbol" w:hint="default"/>
      </w:rPr>
    </w:lvl>
    <w:lvl w:ilvl="7" w:tplc="FEA20F50" w:tentative="1">
      <w:start w:val="1"/>
      <w:numFmt w:val="bullet"/>
      <w:lvlText w:val="o"/>
      <w:lvlJc w:val="left"/>
      <w:pPr>
        <w:ind w:left="5760" w:hanging="360"/>
      </w:pPr>
      <w:rPr>
        <w:rFonts w:ascii="Courier New" w:hAnsi="Courier New" w:cs="Courier New" w:hint="default"/>
      </w:rPr>
    </w:lvl>
    <w:lvl w:ilvl="8" w:tplc="D864EC04" w:tentative="1">
      <w:start w:val="1"/>
      <w:numFmt w:val="bullet"/>
      <w:lvlText w:val=""/>
      <w:lvlJc w:val="left"/>
      <w:pPr>
        <w:ind w:left="6480" w:hanging="360"/>
      </w:pPr>
      <w:rPr>
        <w:rFonts w:ascii="Wingdings" w:hAnsi="Wingdings" w:hint="default"/>
      </w:rPr>
    </w:lvl>
  </w:abstractNum>
  <w:abstractNum w:abstractNumId="3" w15:restartNumberingAfterBreak="0">
    <w:nsid w:val="14F53C56"/>
    <w:multiLevelType w:val="hybridMultilevel"/>
    <w:tmpl w:val="DF00C3EE"/>
    <w:lvl w:ilvl="0" w:tplc="F9C6E13E">
      <w:start w:val="1"/>
      <w:numFmt w:val="bullet"/>
      <w:lvlText w:val=""/>
      <w:lvlJc w:val="left"/>
      <w:pPr>
        <w:ind w:left="720" w:hanging="360"/>
      </w:pPr>
      <w:rPr>
        <w:rFonts w:ascii="Symbol" w:hAnsi="Symbol" w:hint="default"/>
      </w:rPr>
    </w:lvl>
    <w:lvl w:ilvl="1" w:tplc="C8C82562" w:tentative="1">
      <w:start w:val="1"/>
      <w:numFmt w:val="bullet"/>
      <w:lvlText w:val="o"/>
      <w:lvlJc w:val="left"/>
      <w:pPr>
        <w:ind w:left="1440" w:hanging="360"/>
      </w:pPr>
      <w:rPr>
        <w:rFonts w:ascii="Courier New" w:hAnsi="Courier New" w:cs="Courier New" w:hint="default"/>
      </w:rPr>
    </w:lvl>
    <w:lvl w:ilvl="2" w:tplc="769A731A" w:tentative="1">
      <w:start w:val="1"/>
      <w:numFmt w:val="bullet"/>
      <w:lvlText w:val=""/>
      <w:lvlJc w:val="left"/>
      <w:pPr>
        <w:ind w:left="2160" w:hanging="360"/>
      </w:pPr>
      <w:rPr>
        <w:rFonts w:ascii="Wingdings" w:hAnsi="Wingdings" w:hint="default"/>
      </w:rPr>
    </w:lvl>
    <w:lvl w:ilvl="3" w:tplc="20BAF51C" w:tentative="1">
      <w:start w:val="1"/>
      <w:numFmt w:val="bullet"/>
      <w:lvlText w:val=""/>
      <w:lvlJc w:val="left"/>
      <w:pPr>
        <w:ind w:left="2880" w:hanging="360"/>
      </w:pPr>
      <w:rPr>
        <w:rFonts w:ascii="Symbol" w:hAnsi="Symbol" w:hint="default"/>
      </w:rPr>
    </w:lvl>
    <w:lvl w:ilvl="4" w:tplc="F844E39E" w:tentative="1">
      <w:start w:val="1"/>
      <w:numFmt w:val="bullet"/>
      <w:lvlText w:val="o"/>
      <w:lvlJc w:val="left"/>
      <w:pPr>
        <w:ind w:left="3600" w:hanging="360"/>
      </w:pPr>
      <w:rPr>
        <w:rFonts w:ascii="Courier New" w:hAnsi="Courier New" w:cs="Courier New" w:hint="default"/>
      </w:rPr>
    </w:lvl>
    <w:lvl w:ilvl="5" w:tplc="AD38C0D4" w:tentative="1">
      <w:start w:val="1"/>
      <w:numFmt w:val="bullet"/>
      <w:lvlText w:val=""/>
      <w:lvlJc w:val="left"/>
      <w:pPr>
        <w:ind w:left="4320" w:hanging="360"/>
      </w:pPr>
      <w:rPr>
        <w:rFonts w:ascii="Wingdings" w:hAnsi="Wingdings" w:hint="default"/>
      </w:rPr>
    </w:lvl>
    <w:lvl w:ilvl="6" w:tplc="0A70BB3E" w:tentative="1">
      <w:start w:val="1"/>
      <w:numFmt w:val="bullet"/>
      <w:lvlText w:val=""/>
      <w:lvlJc w:val="left"/>
      <w:pPr>
        <w:ind w:left="5040" w:hanging="360"/>
      </w:pPr>
      <w:rPr>
        <w:rFonts w:ascii="Symbol" w:hAnsi="Symbol" w:hint="default"/>
      </w:rPr>
    </w:lvl>
    <w:lvl w:ilvl="7" w:tplc="C4F23238" w:tentative="1">
      <w:start w:val="1"/>
      <w:numFmt w:val="bullet"/>
      <w:lvlText w:val="o"/>
      <w:lvlJc w:val="left"/>
      <w:pPr>
        <w:ind w:left="5760" w:hanging="360"/>
      </w:pPr>
      <w:rPr>
        <w:rFonts w:ascii="Courier New" w:hAnsi="Courier New" w:cs="Courier New" w:hint="default"/>
      </w:rPr>
    </w:lvl>
    <w:lvl w:ilvl="8" w:tplc="0AF25456" w:tentative="1">
      <w:start w:val="1"/>
      <w:numFmt w:val="bullet"/>
      <w:lvlText w:val=""/>
      <w:lvlJc w:val="left"/>
      <w:pPr>
        <w:ind w:left="6480" w:hanging="360"/>
      </w:pPr>
      <w:rPr>
        <w:rFonts w:ascii="Wingdings" w:hAnsi="Wingdings" w:hint="default"/>
      </w:rPr>
    </w:lvl>
  </w:abstractNum>
  <w:abstractNum w:abstractNumId="4" w15:restartNumberingAfterBreak="0">
    <w:nsid w:val="15977F53"/>
    <w:multiLevelType w:val="hybridMultilevel"/>
    <w:tmpl w:val="F4564960"/>
    <w:lvl w:ilvl="0" w:tplc="B5BA2E40">
      <w:start w:val="1"/>
      <w:numFmt w:val="bullet"/>
      <w:lvlText w:val=""/>
      <w:lvlJc w:val="left"/>
      <w:pPr>
        <w:ind w:left="720" w:hanging="360"/>
      </w:pPr>
      <w:rPr>
        <w:rFonts w:ascii="Symbol" w:hAnsi="Symbol" w:hint="default"/>
      </w:rPr>
    </w:lvl>
    <w:lvl w:ilvl="1" w:tplc="91DE7E58" w:tentative="1">
      <w:start w:val="1"/>
      <w:numFmt w:val="bullet"/>
      <w:lvlText w:val="o"/>
      <w:lvlJc w:val="left"/>
      <w:pPr>
        <w:ind w:left="1440" w:hanging="360"/>
      </w:pPr>
      <w:rPr>
        <w:rFonts w:ascii="Courier New" w:hAnsi="Courier New" w:cs="Courier New" w:hint="default"/>
      </w:rPr>
    </w:lvl>
    <w:lvl w:ilvl="2" w:tplc="5D3642DA" w:tentative="1">
      <w:start w:val="1"/>
      <w:numFmt w:val="bullet"/>
      <w:lvlText w:val=""/>
      <w:lvlJc w:val="left"/>
      <w:pPr>
        <w:ind w:left="2160" w:hanging="360"/>
      </w:pPr>
      <w:rPr>
        <w:rFonts w:ascii="Wingdings" w:hAnsi="Wingdings" w:hint="default"/>
      </w:rPr>
    </w:lvl>
    <w:lvl w:ilvl="3" w:tplc="13A4F962" w:tentative="1">
      <w:start w:val="1"/>
      <w:numFmt w:val="bullet"/>
      <w:lvlText w:val=""/>
      <w:lvlJc w:val="left"/>
      <w:pPr>
        <w:ind w:left="2880" w:hanging="360"/>
      </w:pPr>
      <w:rPr>
        <w:rFonts w:ascii="Symbol" w:hAnsi="Symbol" w:hint="default"/>
      </w:rPr>
    </w:lvl>
    <w:lvl w:ilvl="4" w:tplc="CBC85D80" w:tentative="1">
      <w:start w:val="1"/>
      <w:numFmt w:val="bullet"/>
      <w:lvlText w:val="o"/>
      <w:lvlJc w:val="left"/>
      <w:pPr>
        <w:ind w:left="3600" w:hanging="360"/>
      </w:pPr>
      <w:rPr>
        <w:rFonts w:ascii="Courier New" w:hAnsi="Courier New" w:cs="Courier New" w:hint="default"/>
      </w:rPr>
    </w:lvl>
    <w:lvl w:ilvl="5" w:tplc="873EC032" w:tentative="1">
      <w:start w:val="1"/>
      <w:numFmt w:val="bullet"/>
      <w:lvlText w:val=""/>
      <w:lvlJc w:val="left"/>
      <w:pPr>
        <w:ind w:left="4320" w:hanging="360"/>
      </w:pPr>
      <w:rPr>
        <w:rFonts w:ascii="Wingdings" w:hAnsi="Wingdings" w:hint="default"/>
      </w:rPr>
    </w:lvl>
    <w:lvl w:ilvl="6" w:tplc="BFD27FE8" w:tentative="1">
      <w:start w:val="1"/>
      <w:numFmt w:val="bullet"/>
      <w:lvlText w:val=""/>
      <w:lvlJc w:val="left"/>
      <w:pPr>
        <w:ind w:left="5040" w:hanging="360"/>
      </w:pPr>
      <w:rPr>
        <w:rFonts w:ascii="Symbol" w:hAnsi="Symbol" w:hint="default"/>
      </w:rPr>
    </w:lvl>
    <w:lvl w:ilvl="7" w:tplc="88DCD0BC" w:tentative="1">
      <w:start w:val="1"/>
      <w:numFmt w:val="bullet"/>
      <w:lvlText w:val="o"/>
      <w:lvlJc w:val="left"/>
      <w:pPr>
        <w:ind w:left="5760" w:hanging="360"/>
      </w:pPr>
      <w:rPr>
        <w:rFonts w:ascii="Courier New" w:hAnsi="Courier New" w:cs="Courier New" w:hint="default"/>
      </w:rPr>
    </w:lvl>
    <w:lvl w:ilvl="8" w:tplc="3768E9D6" w:tentative="1">
      <w:start w:val="1"/>
      <w:numFmt w:val="bullet"/>
      <w:lvlText w:val=""/>
      <w:lvlJc w:val="left"/>
      <w:pPr>
        <w:ind w:left="6480" w:hanging="360"/>
      </w:pPr>
      <w:rPr>
        <w:rFonts w:ascii="Wingdings" w:hAnsi="Wingdings" w:hint="default"/>
      </w:rPr>
    </w:lvl>
  </w:abstractNum>
  <w:abstractNum w:abstractNumId="5" w15:restartNumberingAfterBreak="0">
    <w:nsid w:val="15F8701E"/>
    <w:multiLevelType w:val="multilevel"/>
    <w:tmpl w:val="101EA100"/>
    <w:lvl w:ilvl="0">
      <w:start w:val="1"/>
      <w:numFmt w:val="decimal"/>
      <w:lvlText w:val="%1."/>
      <w:lvlJc w:val="left"/>
      <w:pPr>
        <w:ind w:left="720" w:hanging="360"/>
      </w:pPr>
      <w:rPr>
        <w:rFonts w:ascii="Calibri" w:hAnsi="Calibri" w:cs="Calibri" w:hint="default"/>
        <w:sz w:val="23"/>
        <w:szCs w:val="23"/>
      </w:rPr>
    </w:lvl>
    <w:lvl w:ilvl="1">
      <w:start w:val="1"/>
      <w:numFmt w:val="decimal"/>
      <w:isLgl/>
      <w:lvlText w:val="%1.%2."/>
      <w:lvlJc w:val="left"/>
      <w:pPr>
        <w:ind w:left="360" w:firstLine="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720" w:hanging="36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6A60820"/>
    <w:multiLevelType w:val="hybridMultilevel"/>
    <w:tmpl w:val="B796A14C"/>
    <w:lvl w:ilvl="0" w:tplc="B6C4FC7E">
      <w:start w:val="1"/>
      <w:numFmt w:val="bullet"/>
      <w:lvlText w:val=""/>
      <w:lvlJc w:val="left"/>
      <w:pPr>
        <w:ind w:left="720" w:hanging="360"/>
      </w:pPr>
      <w:rPr>
        <w:rFonts w:ascii="Symbol" w:hAnsi="Symbol" w:hint="default"/>
      </w:rPr>
    </w:lvl>
    <w:lvl w:ilvl="1" w:tplc="274274E0" w:tentative="1">
      <w:start w:val="1"/>
      <w:numFmt w:val="bullet"/>
      <w:lvlText w:val="o"/>
      <w:lvlJc w:val="left"/>
      <w:pPr>
        <w:ind w:left="1440" w:hanging="360"/>
      </w:pPr>
      <w:rPr>
        <w:rFonts w:ascii="Courier New" w:hAnsi="Courier New" w:cs="Courier New" w:hint="default"/>
      </w:rPr>
    </w:lvl>
    <w:lvl w:ilvl="2" w:tplc="2312C3EA" w:tentative="1">
      <w:start w:val="1"/>
      <w:numFmt w:val="bullet"/>
      <w:lvlText w:val=""/>
      <w:lvlJc w:val="left"/>
      <w:pPr>
        <w:ind w:left="2160" w:hanging="360"/>
      </w:pPr>
      <w:rPr>
        <w:rFonts w:ascii="Wingdings" w:hAnsi="Wingdings" w:hint="default"/>
      </w:rPr>
    </w:lvl>
    <w:lvl w:ilvl="3" w:tplc="69FE9A22" w:tentative="1">
      <w:start w:val="1"/>
      <w:numFmt w:val="bullet"/>
      <w:lvlText w:val=""/>
      <w:lvlJc w:val="left"/>
      <w:pPr>
        <w:ind w:left="2880" w:hanging="360"/>
      </w:pPr>
      <w:rPr>
        <w:rFonts w:ascii="Symbol" w:hAnsi="Symbol" w:hint="default"/>
      </w:rPr>
    </w:lvl>
    <w:lvl w:ilvl="4" w:tplc="945621EA" w:tentative="1">
      <w:start w:val="1"/>
      <w:numFmt w:val="bullet"/>
      <w:lvlText w:val="o"/>
      <w:lvlJc w:val="left"/>
      <w:pPr>
        <w:ind w:left="3600" w:hanging="360"/>
      </w:pPr>
      <w:rPr>
        <w:rFonts w:ascii="Courier New" w:hAnsi="Courier New" w:cs="Courier New" w:hint="default"/>
      </w:rPr>
    </w:lvl>
    <w:lvl w:ilvl="5" w:tplc="8BBADCD8" w:tentative="1">
      <w:start w:val="1"/>
      <w:numFmt w:val="bullet"/>
      <w:lvlText w:val=""/>
      <w:lvlJc w:val="left"/>
      <w:pPr>
        <w:ind w:left="4320" w:hanging="360"/>
      </w:pPr>
      <w:rPr>
        <w:rFonts w:ascii="Wingdings" w:hAnsi="Wingdings" w:hint="default"/>
      </w:rPr>
    </w:lvl>
    <w:lvl w:ilvl="6" w:tplc="ED22C1A8" w:tentative="1">
      <w:start w:val="1"/>
      <w:numFmt w:val="bullet"/>
      <w:lvlText w:val=""/>
      <w:lvlJc w:val="left"/>
      <w:pPr>
        <w:ind w:left="5040" w:hanging="360"/>
      </w:pPr>
      <w:rPr>
        <w:rFonts w:ascii="Symbol" w:hAnsi="Symbol" w:hint="default"/>
      </w:rPr>
    </w:lvl>
    <w:lvl w:ilvl="7" w:tplc="F55424AC" w:tentative="1">
      <w:start w:val="1"/>
      <w:numFmt w:val="bullet"/>
      <w:lvlText w:val="o"/>
      <w:lvlJc w:val="left"/>
      <w:pPr>
        <w:ind w:left="5760" w:hanging="360"/>
      </w:pPr>
      <w:rPr>
        <w:rFonts w:ascii="Courier New" w:hAnsi="Courier New" w:cs="Courier New" w:hint="default"/>
      </w:rPr>
    </w:lvl>
    <w:lvl w:ilvl="8" w:tplc="5D340374" w:tentative="1">
      <w:start w:val="1"/>
      <w:numFmt w:val="bullet"/>
      <w:lvlText w:val=""/>
      <w:lvlJc w:val="left"/>
      <w:pPr>
        <w:ind w:left="6480" w:hanging="360"/>
      </w:pPr>
      <w:rPr>
        <w:rFonts w:ascii="Wingdings" w:hAnsi="Wingdings" w:hint="default"/>
      </w:rPr>
    </w:lvl>
  </w:abstractNum>
  <w:abstractNum w:abstractNumId="7" w15:restartNumberingAfterBreak="0">
    <w:nsid w:val="226B0D3D"/>
    <w:multiLevelType w:val="hybridMultilevel"/>
    <w:tmpl w:val="C124FAF2"/>
    <w:lvl w:ilvl="0" w:tplc="138E87EC">
      <w:start w:val="1"/>
      <w:numFmt w:val="bullet"/>
      <w:lvlText w:val=""/>
      <w:lvlJc w:val="left"/>
      <w:pPr>
        <w:ind w:left="720" w:hanging="360"/>
      </w:pPr>
      <w:rPr>
        <w:rFonts w:ascii="Symbol" w:hAnsi="Symbol" w:hint="default"/>
      </w:rPr>
    </w:lvl>
    <w:lvl w:ilvl="1" w:tplc="D05E467A" w:tentative="1">
      <w:start w:val="1"/>
      <w:numFmt w:val="bullet"/>
      <w:lvlText w:val="o"/>
      <w:lvlJc w:val="left"/>
      <w:pPr>
        <w:ind w:left="1440" w:hanging="360"/>
      </w:pPr>
      <w:rPr>
        <w:rFonts w:ascii="Courier New" w:hAnsi="Courier New" w:cs="Courier New" w:hint="default"/>
      </w:rPr>
    </w:lvl>
    <w:lvl w:ilvl="2" w:tplc="1F464224" w:tentative="1">
      <w:start w:val="1"/>
      <w:numFmt w:val="bullet"/>
      <w:lvlText w:val=""/>
      <w:lvlJc w:val="left"/>
      <w:pPr>
        <w:ind w:left="2160" w:hanging="360"/>
      </w:pPr>
      <w:rPr>
        <w:rFonts w:ascii="Wingdings" w:hAnsi="Wingdings" w:hint="default"/>
      </w:rPr>
    </w:lvl>
    <w:lvl w:ilvl="3" w:tplc="B4827CEC" w:tentative="1">
      <w:start w:val="1"/>
      <w:numFmt w:val="bullet"/>
      <w:lvlText w:val=""/>
      <w:lvlJc w:val="left"/>
      <w:pPr>
        <w:ind w:left="2880" w:hanging="360"/>
      </w:pPr>
      <w:rPr>
        <w:rFonts w:ascii="Symbol" w:hAnsi="Symbol" w:hint="default"/>
      </w:rPr>
    </w:lvl>
    <w:lvl w:ilvl="4" w:tplc="DC88CA6E" w:tentative="1">
      <w:start w:val="1"/>
      <w:numFmt w:val="bullet"/>
      <w:lvlText w:val="o"/>
      <w:lvlJc w:val="left"/>
      <w:pPr>
        <w:ind w:left="3600" w:hanging="360"/>
      </w:pPr>
      <w:rPr>
        <w:rFonts w:ascii="Courier New" w:hAnsi="Courier New" w:cs="Courier New" w:hint="default"/>
      </w:rPr>
    </w:lvl>
    <w:lvl w:ilvl="5" w:tplc="74B49E96" w:tentative="1">
      <w:start w:val="1"/>
      <w:numFmt w:val="bullet"/>
      <w:lvlText w:val=""/>
      <w:lvlJc w:val="left"/>
      <w:pPr>
        <w:ind w:left="4320" w:hanging="360"/>
      </w:pPr>
      <w:rPr>
        <w:rFonts w:ascii="Wingdings" w:hAnsi="Wingdings" w:hint="default"/>
      </w:rPr>
    </w:lvl>
    <w:lvl w:ilvl="6" w:tplc="7F0A0866" w:tentative="1">
      <w:start w:val="1"/>
      <w:numFmt w:val="bullet"/>
      <w:lvlText w:val=""/>
      <w:lvlJc w:val="left"/>
      <w:pPr>
        <w:ind w:left="5040" w:hanging="360"/>
      </w:pPr>
      <w:rPr>
        <w:rFonts w:ascii="Symbol" w:hAnsi="Symbol" w:hint="default"/>
      </w:rPr>
    </w:lvl>
    <w:lvl w:ilvl="7" w:tplc="8A624C96" w:tentative="1">
      <w:start w:val="1"/>
      <w:numFmt w:val="bullet"/>
      <w:lvlText w:val="o"/>
      <w:lvlJc w:val="left"/>
      <w:pPr>
        <w:ind w:left="5760" w:hanging="360"/>
      </w:pPr>
      <w:rPr>
        <w:rFonts w:ascii="Courier New" w:hAnsi="Courier New" w:cs="Courier New" w:hint="default"/>
      </w:rPr>
    </w:lvl>
    <w:lvl w:ilvl="8" w:tplc="9D2C1656" w:tentative="1">
      <w:start w:val="1"/>
      <w:numFmt w:val="bullet"/>
      <w:lvlText w:val=""/>
      <w:lvlJc w:val="left"/>
      <w:pPr>
        <w:ind w:left="6480" w:hanging="360"/>
      </w:pPr>
      <w:rPr>
        <w:rFonts w:ascii="Wingdings" w:hAnsi="Wingdings" w:hint="default"/>
      </w:rPr>
    </w:lvl>
  </w:abstractNum>
  <w:abstractNum w:abstractNumId="8" w15:restartNumberingAfterBreak="0">
    <w:nsid w:val="24AB6692"/>
    <w:multiLevelType w:val="hybridMultilevel"/>
    <w:tmpl w:val="8F622F58"/>
    <w:lvl w:ilvl="0" w:tplc="6A70CD7A">
      <w:start w:val="1"/>
      <w:numFmt w:val="bullet"/>
      <w:lvlText w:val=""/>
      <w:lvlJc w:val="left"/>
      <w:pPr>
        <w:ind w:left="720" w:hanging="360"/>
      </w:pPr>
      <w:rPr>
        <w:rFonts w:ascii="Symbol" w:hAnsi="Symbol" w:hint="default"/>
      </w:rPr>
    </w:lvl>
    <w:lvl w:ilvl="1" w:tplc="499A0076" w:tentative="1">
      <w:start w:val="1"/>
      <w:numFmt w:val="bullet"/>
      <w:lvlText w:val="o"/>
      <w:lvlJc w:val="left"/>
      <w:pPr>
        <w:ind w:left="1440" w:hanging="360"/>
      </w:pPr>
      <w:rPr>
        <w:rFonts w:ascii="Courier New" w:hAnsi="Courier New" w:cs="Courier New" w:hint="default"/>
      </w:rPr>
    </w:lvl>
    <w:lvl w:ilvl="2" w:tplc="156AE7D6" w:tentative="1">
      <w:start w:val="1"/>
      <w:numFmt w:val="bullet"/>
      <w:lvlText w:val=""/>
      <w:lvlJc w:val="left"/>
      <w:pPr>
        <w:ind w:left="2160" w:hanging="360"/>
      </w:pPr>
      <w:rPr>
        <w:rFonts w:ascii="Wingdings" w:hAnsi="Wingdings" w:hint="default"/>
      </w:rPr>
    </w:lvl>
    <w:lvl w:ilvl="3" w:tplc="96A4B7A8" w:tentative="1">
      <w:start w:val="1"/>
      <w:numFmt w:val="bullet"/>
      <w:lvlText w:val=""/>
      <w:lvlJc w:val="left"/>
      <w:pPr>
        <w:ind w:left="2880" w:hanging="360"/>
      </w:pPr>
      <w:rPr>
        <w:rFonts w:ascii="Symbol" w:hAnsi="Symbol" w:hint="default"/>
      </w:rPr>
    </w:lvl>
    <w:lvl w:ilvl="4" w:tplc="3DB4808A" w:tentative="1">
      <w:start w:val="1"/>
      <w:numFmt w:val="bullet"/>
      <w:lvlText w:val="o"/>
      <w:lvlJc w:val="left"/>
      <w:pPr>
        <w:ind w:left="3600" w:hanging="360"/>
      </w:pPr>
      <w:rPr>
        <w:rFonts w:ascii="Courier New" w:hAnsi="Courier New" w:cs="Courier New" w:hint="default"/>
      </w:rPr>
    </w:lvl>
    <w:lvl w:ilvl="5" w:tplc="AFE43D7E" w:tentative="1">
      <w:start w:val="1"/>
      <w:numFmt w:val="bullet"/>
      <w:lvlText w:val=""/>
      <w:lvlJc w:val="left"/>
      <w:pPr>
        <w:ind w:left="4320" w:hanging="360"/>
      </w:pPr>
      <w:rPr>
        <w:rFonts w:ascii="Wingdings" w:hAnsi="Wingdings" w:hint="default"/>
      </w:rPr>
    </w:lvl>
    <w:lvl w:ilvl="6" w:tplc="6AA247F4" w:tentative="1">
      <w:start w:val="1"/>
      <w:numFmt w:val="bullet"/>
      <w:lvlText w:val=""/>
      <w:lvlJc w:val="left"/>
      <w:pPr>
        <w:ind w:left="5040" w:hanging="360"/>
      </w:pPr>
      <w:rPr>
        <w:rFonts w:ascii="Symbol" w:hAnsi="Symbol" w:hint="default"/>
      </w:rPr>
    </w:lvl>
    <w:lvl w:ilvl="7" w:tplc="B07ACC1A" w:tentative="1">
      <w:start w:val="1"/>
      <w:numFmt w:val="bullet"/>
      <w:lvlText w:val="o"/>
      <w:lvlJc w:val="left"/>
      <w:pPr>
        <w:ind w:left="5760" w:hanging="360"/>
      </w:pPr>
      <w:rPr>
        <w:rFonts w:ascii="Courier New" w:hAnsi="Courier New" w:cs="Courier New" w:hint="default"/>
      </w:rPr>
    </w:lvl>
    <w:lvl w:ilvl="8" w:tplc="893C4E76" w:tentative="1">
      <w:start w:val="1"/>
      <w:numFmt w:val="bullet"/>
      <w:lvlText w:val=""/>
      <w:lvlJc w:val="left"/>
      <w:pPr>
        <w:ind w:left="6480" w:hanging="360"/>
      </w:pPr>
      <w:rPr>
        <w:rFonts w:ascii="Wingdings" w:hAnsi="Wingdings" w:hint="default"/>
      </w:rPr>
    </w:lvl>
  </w:abstractNum>
  <w:abstractNum w:abstractNumId="9" w15:restartNumberingAfterBreak="0">
    <w:nsid w:val="298351AD"/>
    <w:multiLevelType w:val="hybridMultilevel"/>
    <w:tmpl w:val="499EB696"/>
    <w:lvl w:ilvl="0" w:tplc="FFA29B94">
      <w:start w:val="1"/>
      <w:numFmt w:val="bullet"/>
      <w:lvlText w:val=""/>
      <w:lvlJc w:val="left"/>
      <w:pPr>
        <w:ind w:left="720" w:hanging="360"/>
      </w:pPr>
      <w:rPr>
        <w:rFonts w:ascii="Symbol" w:hAnsi="Symbol" w:hint="default"/>
      </w:rPr>
    </w:lvl>
    <w:lvl w:ilvl="1" w:tplc="11566048" w:tentative="1">
      <w:start w:val="1"/>
      <w:numFmt w:val="bullet"/>
      <w:lvlText w:val="o"/>
      <w:lvlJc w:val="left"/>
      <w:pPr>
        <w:ind w:left="1440" w:hanging="360"/>
      </w:pPr>
      <w:rPr>
        <w:rFonts w:ascii="Courier New" w:hAnsi="Courier New" w:cs="Courier New" w:hint="default"/>
      </w:rPr>
    </w:lvl>
    <w:lvl w:ilvl="2" w:tplc="1D2A5BEC" w:tentative="1">
      <w:start w:val="1"/>
      <w:numFmt w:val="bullet"/>
      <w:lvlText w:val=""/>
      <w:lvlJc w:val="left"/>
      <w:pPr>
        <w:ind w:left="2160" w:hanging="360"/>
      </w:pPr>
      <w:rPr>
        <w:rFonts w:ascii="Wingdings" w:hAnsi="Wingdings" w:hint="default"/>
      </w:rPr>
    </w:lvl>
    <w:lvl w:ilvl="3" w:tplc="FC7A5D4A" w:tentative="1">
      <w:start w:val="1"/>
      <w:numFmt w:val="bullet"/>
      <w:lvlText w:val=""/>
      <w:lvlJc w:val="left"/>
      <w:pPr>
        <w:ind w:left="2880" w:hanging="360"/>
      </w:pPr>
      <w:rPr>
        <w:rFonts w:ascii="Symbol" w:hAnsi="Symbol" w:hint="default"/>
      </w:rPr>
    </w:lvl>
    <w:lvl w:ilvl="4" w:tplc="4A086C66" w:tentative="1">
      <w:start w:val="1"/>
      <w:numFmt w:val="bullet"/>
      <w:lvlText w:val="o"/>
      <w:lvlJc w:val="left"/>
      <w:pPr>
        <w:ind w:left="3600" w:hanging="360"/>
      </w:pPr>
      <w:rPr>
        <w:rFonts w:ascii="Courier New" w:hAnsi="Courier New" w:cs="Courier New" w:hint="default"/>
      </w:rPr>
    </w:lvl>
    <w:lvl w:ilvl="5" w:tplc="F70E7C36" w:tentative="1">
      <w:start w:val="1"/>
      <w:numFmt w:val="bullet"/>
      <w:lvlText w:val=""/>
      <w:lvlJc w:val="left"/>
      <w:pPr>
        <w:ind w:left="4320" w:hanging="360"/>
      </w:pPr>
      <w:rPr>
        <w:rFonts w:ascii="Wingdings" w:hAnsi="Wingdings" w:hint="default"/>
      </w:rPr>
    </w:lvl>
    <w:lvl w:ilvl="6" w:tplc="AD784090" w:tentative="1">
      <w:start w:val="1"/>
      <w:numFmt w:val="bullet"/>
      <w:lvlText w:val=""/>
      <w:lvlJc w:val="left"/>
      <w:pPr>
        <w:ind w:left="5040" w:hanging="360"/>
      </w:pPr>
      <w:rPr>
        <w:rFonts w:ascii="Symbol" w:hAnsi="Symbol" w:hint="default"/>
      </w:rPr>
    </w:lvl>
    <w:lvl w:ilvl="7" w:tplc="42820A52" w:tentative="1">
      <w:start w:val="1"/>
      <w:numFmt w:val="bullet"/>
      <w:lvlText w:val="o"/>
      <w:lvlJc w:val="left"/>
      <w:pPr>
        <w:ind w:left="5760" w:hanging="360"/>
      </w:pPr>
      <w:rPr>
        <w:rFonts w:ascii="Courier New" w:hAnsi="Courier New" w:cs="Courier New" w:hint="default"/>
      </w:rPr>
    </w:lvl>
    <w:lvl w:ilvl="8" w:tplc="4E5A37A4" w:tentative="1">
      <w:start w:val="1"/>
      <w:numFmt w:val="bullet"/>
      <w:lvlText w:val=""/>
      <w:lvlJc w:val="left"/>
      <w:pPr>
        <w:ind w:left="6480" w:hanging="360"/>
      </w:pPr>
      <w:rPr>
        <w:rFonts w:ascii="Wingdings" w:hAnsi="Wingdings" w:hint="default"/>
      </w:rPr>
    </w:lvl>
  </w:abstractNum>
  <w:abstractNum w:abstractNumId="10" w15:restartNumberingAfterBreak="0">
    <w:nsid w:val="2A0E0E64"/>
    <w:multiLevelType w:val="hybridMultilevel"/>
    <w:tmpl w:val="71EE27FE"/>
    <w:lvl w:ilvl="0" w:tplc="0F4ACF26">
      <w:start w:val="1"/>
      <w:numFmt w:val="bullet"/>
      <w:lvlText w:val=""/>
      <w:lvlJc w:val="left"/>
      <w:pPr>
        <w:ind w:left="720" w:hanging="360"/>
      </w:pPr>
      <w:rPr>
        <w:rFonts w:ascii="Symbol" w:hAnsi="Symbol" w:hint="default"/>
      </w:rPr>
    </w:lvl>
    <w:lvl w:ilvl="1" w:tplc="A4BAEB4E" w:tentative="1">
      <w:start w:val="1"/>
      <w:numFmt w:val="bullet"/>
      <w:lvlText w:val="o"/>
      <w:lvlJc w:val="left"/>
      <w:pPr>
        <w:ind w:left="1440" w:hanging="360"/>
      </w:pPr>
      <w:rPr>
        <w:rFonts w:ascii="Courier New" w:hAnsi="Courier New" w:cs="Courier New" w:hint="default"/>
      </w:rPr>
    </w:lvl>
    <w:lvl w:ilvl="2" w:tplc="90768878" w:tentative="1">
      <w:start w:val="1"/>
      <w:numFmt w:val="bullet"/>
      <w:lvlText w:val=""/>
      <w:lvlJc w:val="left"/>
      <w:pPr>
        <w:ind w:left="2160" w:hanging="360"/>
      </w:pPr>
      <w:rPr>
        <w:rFonts w:ascii="Wingdings" w:hAnsi="Wingdings" w:hint="default"/>
      </w:rPr>
    </w:lvl>
    <w:lvl w:ilvl="3" w:tplc="DCECFF60" w:tentative="1">
      <w:start w:val="1"/>
      <w:numFmt w:val="bullet"/>
      <w:lvlText w:val=""/>
      <w:lvlJc w:val="left"/>
      <w:pPr>
        <w:ind w:left="2880" w:hanging="360"/>
      </w:pPr>
      <w:rPr>
        <w:rFonts w:ascii="Symbol" w:hAnsi="Symbol" w:hint="default"/>
      </w:rPr>
    </w:lvl>
    <w:lvl w:ilvl="4" w:tplc="966C52F4" w:tentative="1">
      <w:start w:val="1"/>
      <w:numFmt w:val="bullet"/>
      <w:lvlText w:val="o"/>
      <w:lvlJc w:val="left"/>
      <w:pPr>
        <w:ind w:left="3600" w:hanging="360"/>
      </w:pPr>
      <w:rPr>
        <w:rFonts w:ascii="Courier New" w:hAnsi="Courier New" w:cs="Courier New" w:hint="default"/>
      </w:rPr>
    </w:lvl>
    <w:lvl w:ilvl="5" w:tplc="B770D5A2" w:tentative="1">
      <w:start w:val="1"/>
      <w:numFmt w:val="bullet"/>
      <w:lvlText w:val=""/>
      <w:lvlJc w:val="left"/>
      <w:pPr>
        <w:ind w:left="4320" w:hanging="360"/>
      </w:pPr>
      <w:rPr>
        <w:rFonts w:ascii="Wingdings" w:hAnsi="Wingdings" w:hint="default"/>
      </w:rPr>
    </w:lvl>
    <w:lvl w:ilvl="6" w:tplc="2FCE4C0A" w:tentative="1">
      <w:start w:val="1"/>
      <w:numFmt w:val="bullet"/>
      <w:lvlText w:val=""/>
      <w:lvlJc w:val="left"/>
      <w:pPr>
        <w:ind w:left="5040" w:hanging="360"/>
      </w:pPr>
      <w:rPr>
        <w:rFonts w:ascii="Symbol" w:hAnsi="Symbol" w:hint="default"/>
      </w:rPr>
    </w:lvl>
    <w:lvl w:ilvl="7" w:tplc="8564B37C" w:tentative="1">
      <w:start w:val="1"/>
      <w:numFmt w:val="bullet"/>
      <w:lvlText w:val="o"/>
      <w:lvlJc w:val="left"/>
      <w:pPr>
        <w:ind w:left="5760" w:hanging="360"/>
      </w:pPr>
      <w:rPr>
        <w:rFonts w:ascii="Courier New" w:hAnsi="Courier New" w:cs="Courier New" w:hint="default"/>
      </w:rPr>
    </w:lvl>
    <w:lvl w:ilvl="8" w:tplc="1556CDD8" w:tentative="1">
      <w:start w:val="1"/>
      <w:numFmt w:val="bullet"/>
      <w:lvlText w:val=""/>
      <w:lvlJc w:val="left"/>
      <w:pPr>
        <w:ind w:left="6480" w:hanging="360"/>
      </w:pPr>
      <w:rPr>
        <w:rFonts w:ascii="Wingdings" w:hAnsi="Wingdings" w:hint="default"/>
      </w:rPr>
    </w:lvl>
  </w:abstractNum>
  <w:abstractNum w:abstractNumId="11" w15:restartNumberingAfterBreak="0">
    <w:nsid w:val="38AD13FA"/>
    <w:multiLevelType w:val="hybridMultilevel"/>
    <w:tmpl w:val="35C881FE"/>
    <w:lvl w:ilvl="0" w:tplc="DE2AB264">
      <w:start w:val="1"/>
      <w:numFmt w:val="bullet"/>
      <w:lvlText w:val=""/>
      <w:lvlJc w:val="left"/>
      <w:pPr>
        <w:ind w:left="720" w:hanging="360"/>
      </w:pPr>
      <w:rPr>
        <w:rFonts w:ascii="Symbol" w:hAnsi="Symbol" w:hint="default"/>
      </w:rPr>
    </w:lvl>
    <w:lvl w:ilvl="1" w:tplc="3DF41E48" w:tentative="1">
      <w:start w:val="1"/>
      <w:numFmt w:val="bullet"/>
      <w:lvlText w:val="o"/>
      <w:lvlJc w:val="left"/>
      <w:pPr>
        <w:ind w:left="1440" w:hanging="360"/>
      </w:pPr>
      <w:rPr>
        <w:rFonts w:ascii="Courier New" w:hAnsi="Courier New" w:cs="Courier New" w:hint="default"/>
      </w:rPr>
    </w:lvl>
    <w:lvl w:ilvl="2" w:tplc="0A0A6574" w:tentative="1">
      <w:start w:val="1"/>
      <w:numFmt w:val="bullet"/>
      <w:lvlText w:val=""/>
      <w:lvlJc w:val="left"/>
      <w:pPr>
        <w:ind w:left="2160" w:hanging="360"/>
      </w:pPr>
      <w:rPr>
        <w:rFonts w:ascii="Wingdings" w:hAnsi="Wingdings" w:hint="default"/>
      </w:rPr>
    </w:lvl>
    <w:lvl w:ilvl="3" w:tplc="6F44F5FE" w:tentative="1">
      <w:start w:val="1"/>
      <w:numFmt w:val="bullet"/>
      <w:lvlText w:val=""/>
      <w:lvlJc w:val="left"/>
      <w:pPr>
        <w:ind w:left="2880" w:hanging="360"/>
      </w:pPr>
      <w:rPr>
        <w:rFonts w:ascii="Symbol" w:hAnsi="Symbol" w:hint="default"/>
      </w:rPr>
    </w:lvl>
    <w:lvl w:ilvl="4" w:tplc="D480B4F2" w:tentative="1">
      <w:start w:val="1"/>
      <w:numFmt w:val="bullet"/>
      <w:lvlText w:val="o"/>
      <w:lvlJc w:val="left"/>
      <w:pPr>
        <w:ind w:left="3600" w:hanging="360"/>
      </w:pPr>
      <w:rPr>
        <w:rFonts w:ascii="Courier New" w:hAnsi="Courier New" w:cs="Courier New" w:hint="default"/>
      </w:rPr>
    </w:lvl>
    <w:lvl w:ilvl="5" w:tplc="3F2A77A0" w:tentative="1">
      <w:start w:val="1"/>
      <w:numFmt w:val="bullet"/>
      <w:lvlText w:val=""/>
      <w:lvlJc w:val="left"/>
      <w:pPr>
        <w:ind w:left="4320" w:hanging="360"/>
      </w:pPr>
      <w:rPr>
        <w:rFonts w:ascii="Wingdings" w:hAnsi="Wingdings" w:hint="default"/>
      </w:rPr>
    </w:lvl>
    <w:lvl w:ilvl="6" w:tplc="CF28B8FA" w:tentative="1">
      <w:start w:val="1"/>
      <w:numFmt w:val="bullet"/>
      <w:lvlText w:val=""/>
      <w:lvlJc w:val="left"/>
      <w:pPr>
        <w:ind w:left="5040" w:hanging="360"/>
      </w:pPr>
      <w:rPr>
        <w:rFonts w:ascii="Symbol" w:hAnsi="Symbol" w:hint="default"/>
      </w:rPr>
    </w:lvl>
    <w:lvl w:ilvl="7" w:tplc="E11ED004" w:tentative="1">
      <w:start w:val="1"/>
      <w:numFmt w:val="bullet"/>
      <w:lvlText w:val="o"/>
      <w:lvlJc w:val="left"/>
      <w:pPr>
        <w:ind w:left="5760" w:hanging="360"/>
      </w:pPr>
      <w:rPr>
        <w:rFonts w:ascii="Courier New" w:hAnsi="Courier New" w:cs="Courier New" w:hint="default"/>
      </w:rPr>
    </w:lvl>
    <w:lvl w:ilvl="8" w:tplc="CB1EC5C2" w:tentative="1">
      <w:start w:val="1"/>
      <w:numFmt w:val="bullet"/>
      <w:lvlText w:val=""/>
      <w:lvlJc w:val="left"/>
      <w:pPr>
        <w:ind w:left="6480" w:hanging="360"/>
      </w:pPr>
      <w:rPr>
        <w:rFonts w:ascii="Wingdings" w:hAnsi="Wingdings" w:hint="default"/>
      </w:rPr>
    </w:lvl>
  </w:abstractNum>
  <w:abstractNum w:abstractNumId="12" w15:restartNumberingAfterBreak="0">
    <w:nsid w:val="3DD85830"/>
    <w:multiLevelType w:val="hybridMultilevel"/>
    <w:tmpl w:val="087483BC"/>
    <w:lvl w:ilvl="0" w:tplc="4154B56A">
      <w:start w:val="1"/>
      <w:numFmt w:val="bullet"/>
      <w:lvlText w:val=""/>
      <w:lvlJc w:val="left"/>
      <w:pPr>
        <w:ind w:left="720" w:hanging="360"/>
      </w:pPr>
      <w:rPr>
        <w:rFonts w:ascii="Symbol" w:hAnsi="Symbol" w:hint="default"/>
      </w:rPr>
    </w:lvl>
    <w:lvl w:ilvl="1" w:tplc="3F7E3B44" w:tentative="1">
      <w:start w:val="1"/>
      <w:numFmt w:val="bullet"/>
      <w:lvlText w:val="o"/>
      <w:lvlJc w:val="left"/>
      <w:pPr>
        <w:ind w:left="1440" w:hanging="360"/>
      </w:pPr>
      <w:rPr>
        <w:rFonts w:ascii="Courier New" w:hAnsi="Courier New" w:cs="Courier New" w:hint="default"/>
      </w:rPr>
    </w:lvl>
    <w:lvl w:ilvl="2" w:tplc="0C3A71FA" w:tentative="1">
      <w:start w:val="1"/>
      <w:numFmt w:val="bullet"/>
      <w:lvlText w:val=""/>
      <w:lvlJc w:val="left"/>
      <w:pPr>
        <w:ind w:left="2160" w:hanging="360"/>
      </w:pPr>
      <w:rPr>
        <w:rFonts w:ascii="Wingdings" w:hAnsi="Wingdings" w:hint="default"/>
      </w:rPr>
    </w:lvl>
    <w:lvl w:ilvl="3" w:tplc="1BDADE16" w:tentative="1">
      <w:start w:val="1"/>
      <w:numFmt w:val="bullet"/>
      <w:lvlText w:val=""/>
      <w:lvlJc w:val="left"/>
      <w:pPr>
        <w:ind w:left="2880" w:hanging="360"/>
      </w:pPr>
      <w:rPr>
        <w:rFonts w:ascii="Symbol" w:hAnsi="Symbol" w:hint="default"/>
      </w:rPr>
    </w:lvl>
    <w:lvl w:ilvl="4" w:tplc="73620B7E" w:tentative="1">
      <w:start w:val="1"/>
      <w:numFmt w:val="bullet"/>
      <w:lvlText w:val="o"/>
      <w:lvlJc w:val="left"/>
      <w:pPr>
        <w:ind w:left="3600" w:hanging="360"/>
      </w:pPr>
      <w:rPr>
        <w:rFonts w:ascii="Courier New" w:hAnsi="Courier New" w:cs="Courier New" w:hint="default"/>
      </w:rPr>
    </w:lvl>
    <w:lvl w:ilvl="5" w:tplc="42229FCA" w:tentative="1">
      <w:start w:val="1"/>
      <w:numFmt w:val="bullet"/>
      <w:lvlText w:val=""/>
      <w:lvlJc w:val="left"/>
      <w:pPr>
        <w:ind w:left="4320" w:hanging="360"/>
      </w:pPr>
      <w:rPr>
        <w:rFonts w:ascii="Wingdings" w:hAnsi="Wingdings" w:hint="default"/>
      </w:rPr>
    </w:lvl>
    <w:lvl w:ilvl="6" w:tplc="ACBADCF0" w:tentative="1">
      <w:start w:val="1"/>
      <w:numFmt w:val="bullet"/>
      <w:lvlText w:val=""/>
      <w:lvlJc w:val="left"/>
      <w:pPr>
        <w:ind w:left="5040" w:hanging="360"/>
      </w:pPr>
      <w:rPr>
        <w:rFonts w:ascii="Symbol" w:hAnsi="Symbol" w:hint="default"/>
      </w:rPr>
    </w:lvl>
    <w:lvl w:ilvl="7" w:tplc="A170BA04" w:tentative="1">
      <w:start w:val="1"/>
      <w:numFmt w:val="bullet"/>
      <w:lvlText w:val="o"/>
      <w:lvlJc w:val="left"/>
      <w:pPr>
        <w:ind w:left="5760" w:hanging="360"/>
      </w:pPr>
      <w:rPr>
        <w:rFonts w:ascii="Courier New" w:hAnsi="Courier New" w:cs="Courier New" w:hint="default"/>
      </w:rPr>
    </w:lvl>
    <w:lvl w:ilvl="8" w:tplc="CE58B7CC" w:tentative="1">
      <w:start w:val="1"/>
      <w:numFmt w:val="bullet"/>
      <w:lvlText w:val=""/>
      <w:lvlJc w:val="left"/>
      <w:pPr>
        <w:ind w:left="6480" w:hanging="360"/>
      </w:pPr>
      <w:rPr>
        <w:rFonts w:ascii="Wingdings" w:hAnsi="Wingdings" w:hint="default"/>
      </w:rPr>
    </w:lvl>
  </w:abstractNum>
  <w:abstractNum w:abstractNumId="13" w15:restartNumberingAfterBreak="0">
    <w:nsid w:val="40DC6EB0"/>
    <w:multiLevelType w:val="hybridMultilevel"/>
    <w:tmpl w:val="4BCA17BC"/>
    <w:lvl w:ilvl="0" w:tplc="A4EA1460">
      <w:start w:val="1"/>
      <w:numFmt w:val="bullet"/>
      <w:lvlText w:val=""/>
      <w:lvlJc w:val="left"/>
      <w:pPr>
        <w:ind w:left="720" w:hanging="360"/>
      </w:pPr>
      <w:rPr>
        <w:rFonts w:ascii="Symbol" w:hAnsi="Symbol" w:hint="default"/>
      </w:rPr>
    </w:lvl>
    <w:lvl w:ilvl="1" w:tplc="F17E200C" w:tentative="1">
      <w:start w:val="1"/>
      <w:numFmt w:val="bullet"/>
      <w:lvlText w:val="o"/>
      <w:lvlJc w:val="left"/>
      <w:pPr>
        <w:ind w:left="1440" w:hanging="360"/>
      </w:pPr>
      <w:rPr>
        <w:rFonts w:ascii="Courier New" w:hAnsi="Courier New" w:cs="Courier New" w:hint="default"/>
      </w:rPr>
    </w:lvl>
    <w:lvl w:ilvl="2" w:tplc="EF6CB248" w:tentative="1">
      <w:start w:val="1"/>
      <w:numFmt w:val="bullet"/>
      <w:lvlText w:val=""/>
      <w:lvlJc w:val="left"/>
      <w:pPr>
        <w:ind w:left="2160" w:hanging="360"/>
      </w:pPr>
      <w:rPr>
        <w:rFonts w:ascii="Wingdings" w:hAnsi="Wingdings" w:hint="default"/>
      </w:rPr>
    </w:lvl>
    <w:lvl w:ilvl="3" w:tplc="110AEB8A" w:tentative="1">
      <w:start w:val="1"/>
      <w:numFmt w:val="bullet"/>
      <w:lvlText w:val=""/>
      <w:lvlJc w:val="left"/>
      <w:pPr>
        <w:ind w:left="2880" w:hanging="360"/>
      </w:pPr>
      <w:rPr>
        <w:rFonts w:ascii="Symbol" w:hAnsi="Symbol" w:hint="default"/>
      </w:rPr>
    </w:lvl>
    <w:lvl w:ilvl="4" w:tplc="A0DA4908" w:tentative="1">
      <w:start w:val="1"/>
      <w:numFmt w:val="bullet"/>
      <w:lvlText w:val="o"/>
      <w:lvlJc w:val="left"/>
      <w:pPr>
        <w:ind w:left="3600" w:hanging="360"/>
      </w:pPr>
      <w:rPr>
        <w:rFonts w:ascii="Courier New" w:hAnsi="Courier New" w:cs="Courier New" w:hint="default"/>
      </w:rPr>
    </w:lvl>
    <w:lvl w:ilvl="5" w:tplc="460A609C" w:tentative="1">
      <w:start w:val="1"/>
      <w:numFmt w:val="bullet"/>
      <w:lvlText w:val=""/>
      <w:lvlJc w:val="left"/>
      <w:pPr>
        <w:ind w:left="4320" w:hanging="360"/>
      </w:pPr>
      <w:rPr>
        <w:rFonts w:ascii="Wingdings" w:hAnsi="Wingdings" w:hint="default"/>
      </w:rPr>
    </w:lvl>
    <w:lvl w:ilvl="6" w:tplc="A50A22BE" w:tentative="1">
      <w:start w:val="1"/>
      <w:numFmt w:val="bullet"/>
      <w:lvlText w:val=""/>
      <w:lvlJc w:val="left"/>
      <w:pPr>
        <w:ind w:left="5040" w:hanging="360"/>
      </w:pPr>
      <w:rPr>
        <w:rFonts w:ascii="Symbol" w:hAnsi="Symbol" w:hint="default"/>
      </w:rPr>
    </w:lvl>
    <w:lvl w:ilvl="7" w:tplc="5DD062FA" w:tentative="1">
      <w:start w:val="1"/>
      <w:numFmt w:val="bullet"/>
      <w:lvlText w:val="o"/>
      <w:lvlJc w:val="left"/>
      <w:pPr>
        <w:ind w:left="5760" w:hanging="360"/>
      </w:pPr>
      <w:rPr>
        <w:rFonts w:ascii="Courier New" w:hAnsi="Courier New" w:cs="Courier New" w:hint="default"/>
      </w:rPr>
    </w:lvl>
    <w:lvl w:ilvl="8" w:tplc="8E668A94" w:tentative="1">
      <w:start w:val="1"/>
      <w:numFmt w:val="bullet"/>
      <w:lvlText w:val=""/>
      <w:lvlJc w:val="left"/>
      <w:pPr>
        <w:ind w:left="6480" w:hanging="360"/>
      </w:pPr>
      <w:rPr>
        <w:rFonts w:ascii="Wingdings" w:hAnsi="Wingdings" w:hint="default"/>
      </w:rPr>
    </w:lvl>
  </w:abstractNum>
  <w:abstractNum w:abstractNumId="14" w15:restartNumberingAfterBreak="0">
    <w:nsid w:val="42056DB8"/>
    <w:multiLevelType w:val="hybridMultilevel"/>
    <w:tmpl w:val="F64C72D0"/>
    <w:lvl w:ilvl="0" w:tplc="A72E1C72">
      <w:start w:val="1"/>
      <w:numFmt w:val="bullet"/>
      <w:lvlText w:val=""/>
      <w:lvlJc w:val="left"/>
      <w:pPr>
        <w:ind w:left="720" w:hanging="360"/>
      </w:pPr>
      <w:rPr>
        <w:rFonts w:ascii="Symbol" w:hAnsi="Symbol" w:hint="default"/>
      </w:rPr>
    </w:lvl>
    <w:lvl w:ilvl="1" w:tplc="B3C40B30" w:tentative="1">
      <w:start w:val="1"/>
      <w:numFmt w:val="bullet"/>
      <w:lvlText w:val="o"/>
      <w:lvlJc w:val="left"/>
      <w:pPr>
        <w:ind w:left="1440" w:hanging="360"/>
      </w:pPr>
      <w:rPr>
        <w:rFonts w:ascii="Courier New" w:hAnsi="Courier New" w:cs="Courier New" w:hint="default"/>
      </w:rPr>
    </w:lvl>
    <w:lvl w:ilvl="2" w:tplc="95EAB47A" w:tentative="1">
      <w:start w:val="1"/>
      <w:numFmt w:val="bullet"/>
      <w:lvlText w:val=""/>
      <w:lvlJc w:val="left"/>
      <w:pPr>
        <w:ind w:left="2160" w:hanging="360"/>
      </w:pPr>
      <w:rPr>
        <w:rFonts w:ascii="Wingdings" w:hAnsi="Wingdings" w:hint="default"/>
      </w:rPr>
    </w:lvl>
    <w:lvl w:ilvl="3" w:tplc="5BF64AB4" w:tentative="1">
      <w:start w:val="1"/>
      <w:numFmt w:val="bullet"/>
      <w:lvlText w:val=""/>
      <w:lvlJc w:val="left"/>
      <w:pPr>
        <w:ind w:left="2880" w:hanging="360"/>
      </w:pPr>
      <w:rPr>
        <w:rFonts w:ascii="Symbol" w:hAnsi="Symbol" w:hint="default"/>
      </w:rPr>
    </w:lvl>
    <w:lvl w:ilvl="4" w:tplc="7332A49E" w:tentative="1">
      <w:start w:val="1"/>
      <w:numFmt w:val="bullet"/>
      <w:lvlText w:val="o"/>
      <w:lvlJc w:val="left"/>
      <w:pPr>
        <w:ind w:left="3600" w:hanging="360"/>
      </w:pPr>
      <w:rPr>
        <w:rFonts w:ascii="Courier New" w:hAnsi="Courier New" w:cs="Courier New" w:hint="default"/>
      </w:rPr>
    </w:lvl>
    <w:lvl w:ilvl="5" w:tplc="C4FEC170" w:tentative="1">
      <w:start w:val="1"/>
      <w:numFmt w:val="bullet"/>
      <w:lvlText w:val=""/>
      <w:lvlJc w:val="left"/>
      <w:pPr>
        <w:ind w:left="4320" w:hanging="360"/>
      </w:pPr>
      <w:rPr>
        <w:rFonts w:ascii="Wingdings" w:hAnsi="Wingdings" w:hint="default"/>
      </w:rPr>
    </w:lvl>
    <w:lvl w:ilvl="6" w:tplc="7B0AC9BE" w:tentative="1">
      <w:start w:val="1"/>
      <w:numFmt w:val="bullet"/>
      <w:lvlText w:val=""/>
      <w:lvlJc w:val="left"/>
      <w:pPr>
        <w:ind w:left="5040" w:hanging="360"/>
      </w:pPr>
      <w:rPr>
        <w:rFonts w:ascii="Symbol" w:hAnsi="Symbol" w:hint="default"/>
      </w:rPr>
    </w:lvl>
    <w:lvl w:ilvl="7" w:tplc="0ADE447E" w:tentative="1">
      <w:start w:val="1"/>
      <w:numFmt w:val="bullet"/>
      <w:lvlText w:val="o"/>
      <w:lvlJc w:val="left"/>
      <w:pPr>
        <w:ind w:left="5760" w:hanging="360"/>
      </w:pPr>
      <w:rPr>
        <w:rFonts w:ascii="Courier New" w:hAnsi="Courier New" w:cs="Courier New" w:hint="default"/>
      </w:rPr>
    </w:lvl>
    <w:lvl w:ilvl="8" w:tplc="0E72AC78" w:tentative="1">
      <w:start w:val="1"/>
      <w:numFmt w:val="bullet"/>
      <w:lvlText w:val=""/>
      <w:lvlJc w:val="left"/>
      <w:pPr>
        <w:ind w:left="6480" w:hanging="360"/>
      </w:pPr>
      <w:rPr>
        <w:rFonts w:ascii="Wingdings" w:hAnsi="Wingdings" w:hint="default"/>
      </w:rPr>
    </w:lvl>
  </w:abstractNum>
  <w:abstractNum w:abstractNumId="15" w15:restartNumberingAfterBreak="0">
    <w:nsid w:val="454E7648"/>
    <w:multiLevelType w:val="hybridMultilevel"/>
    <w:tmpl w:val="F9E68D70"/>
    <w:lvl w:ilvl="0" w:tplc="80C0BBAC">
      <w:start w:val="1"/>
      <w:numFmt w:val="bullet"/>
      <w:lvlText w:val=""/>
      <w:lvlJc w:val="left"/>
      <w:pPr>
        <w:ind w:left="720" w:hanging="360"/>
      </w:pPr>
      <w:rPr>
        <w:rFonts w:ascii="Symbol" w:hAnsi="Symbol" w:hint="default"/>
      </w:rPr>
    </w:lvl>
    <w:lvl w:ilvl="1" w:tplc="5900C44E" w:tentative="1">
      <w:start w:val="1"/>
      <w:numFmt w:val="bullet"/>
      <w:lvlText w:val="o"/>
      <w:lvlJc w:val="left"/>
      <w:pPr>
        <w:ind w:left="1440" w:hanging="360"/>
      </w:pPr>
      <w:rPr>
        <w:rFonts w:ascii="Courier New" w:hAnsi="Courier New" w:cs="Courier New" w:hint="default"/>
      </w:rPr>
    </w:lvl>
    <w:lvl w:ilvl="2" w:tplc="97FC2544" w:tentative="1">
      <w:start w:val="1"/>
      <w:numFmt w:val="bullet"/>
      <w:lvlText w:val=""/>
      <w:lvlJc w:val="left"/>
      <w:pPr>
        <w:ind w:left="2160" w:hanging="360"/>
      </w:pPr>
      <w:rPr>
        <w:rFonts w:ascii="Wingdings" w:hAnsi="Wingdings" w:hint="default"/>
      </w:rPr>
    </w:lvl>
    <w:lvl w:ilvl="3" w:tplc="0BF05DB8" w:tentative="1">
      <w:start w:val="1"/>
      <w:numFmt w:val="bullet"/>
      <w:lvlText w:val=""/>
      <w:lvlJc w:val="left"/>
      <w:pPr>
        <w:ind w:left="2880" w:hanging="360"/>
      </w:pPr>
      <w:rPr>
        <w:rFonts w:ascii="Symbol" w:hAnsi="Symbol" w:hint="default"/>
      </w:rPr>
    </w:lvl>
    <w:lvl w:ilvl="4" w:tplc="F65E1BE6" w:tentative="1">
      <w:start w:val="1"/>
      <w:numFmt w:val="bullet"/>
      <w:lvlText w:val="o"/>
      <w:lvlJc w:val="left"/>
      <w:pPr>
        <w:ind w:left="3600" w:hanging="360"/>
      </w:pPr>
      <w:rPr>
        <w:rFonts w:ascii="Courier New" w:hAnsi="Courier New" w:cs="Courier New" w:hint="default"/>
      </w:rPr>
    </w:lvl>
    <w:lvl w:ilvl="5" w:tplc="8EDE7C1E" w:tentative="1">
      <w:start w:val="1"/>
      <w:numFmt w:val="bullet"/>
      <w:lvlText w:val=""/>
      <w:lvlJc w:val="left"/>
      <w:pPr>
        <w:ind w:left="4320" w:hanging="360"/>
      </w:pPr>
      <w:rPr>
        <w:rFonts w:ascii="Wingdings" w:hAnsi="Wingdings" w:hint="default"/>
      </w:rPr>
    </w:lvl>
    <w:lvl w:ilvl="6" w:tplc="F30CBD2C" w:tentative="1">
      <w:start w:val="1"/>
      <w:numFmt w:val="bullet"/>
      <w:lvlText w:val=""/>
      <w:lvlJc w:val="left"/>
      <w:pPr>
        <w:ind w:left="5040" w:hanging="360"/>
      </w:pPr>
      <w:rPr>
        <w:rFonts w:ascii="Symbol" w:hAnsi="Symbol" w:hint="default"/>
      </w:rPr>
    </w:lvl>
    <w:lvl w:ilvl="7" w:tplc="B336D4C4" w:tentative="1">
      <w:start w:val="1"/>
      <w:numFmt w:val="bullet"/>
      <w:lvlText w:val="o"/>
      <w:lvlJc w:val="left"/>
      <w:pPr>
        <w:ind w:left="5760" w:hanging="360"/>
      </w:pPr>
      <w:rPr>
        <w:rFonts w:ascii="Courier New" w:hAnsi="Courier New" w:cs="Courier New" w:hint="default"/>
      </w:rPr>
    </w:lvl>
    <w:lvl w:ilvl="8" w:tplc="0A42ECAE" w:tentative="1">
      <w:start w:val="1"/>
      <w:numFmt w:val="bullet"/>
      <w:lvlText w:val=""/>
      <w:lvlJc w:val="left"/>
      <w:pPr>
        <w:ind w:left="6480" w:hanging="360"/>
      </w:pPr>
      <w:rPr>
        <w:rFonts w:ascii="Wingdings" w:hAnsi="Wingdings" w:hint="default"/>
      </w:rPr>
    </w:lvl>
  </w:abstractNum>
  <w:abstractNum w:abstractNumId="16" w15:restartNumberingAfterBreak="0">
    <w:nsid w:val="4E3F7B79"/>
    <w:multiLevelType w:val="hybridMultilevel"/>
    <w:tmpl w:val="473E9100"/>
    <w:lvl w:ilvl="0" w:tplc="685C1F2E">
      <w:start w:val="1"/>
      <w:numFmt w:val="bullet"/>
      <w:lvlText w:val=""/>
      <w:lvlJc w:val="left"/>
      <w:pPr>
        <w:ind w:left="893" w:hanging="360"/>
      </w:pPr>
      <w:rPr>
        <w:rFonts w:ascii="Symbol" w:hAnsi="Symbol" w:hint="default"/>
      </w:rPr>
    </w:lvl>
    <w:lvl w:ilvl="1" w:tplc="77102D66" w:tentative="1">
      <w:start w:val="1"/>
      <w:numFmt w:val="bullet"/>
      <w:lvlText w:val="o"/>
      <w:lvlJc w:val="left"/>
      <w:pPr>
        <w:ind w:left="1613" w:hanging="360"/>
      </w:pPr>
      <w:rPr>
        <w:rFonts w:ascii="Courier New" w:hAnsi="Courier New" w:cs="Courier New" w:hint="default"/>
      </w:rPr>
    </w:lvl>
    <w:lvl w:ilvl="2" w:tplc="08249786" w:tentative="1">
      <w:start w:val="1"/>
      <w:numFmt w:val="bullet"/>
      <w:lvlText w:val=""/>
      <w:lvlJc w:val="left"/>
      <w:pPr>
        <w:ind w:left="2333" w:hanging="360"/>
      </w:pPr>
      <w:rPr>
        <w:rFonts w:ascii="Wingdings" w:hAnsi="Wingdings" w:hint="default"/>
      </w:rPr>
    </w:lvl>
    <w:lvl w:ilvl="3" w:tplc="832246F6" w:tentative="1">
      <w:start w:val="1"/>
      <w:numFmt w:val="bullet"/>
      <w:lvlText w:val=""/>
      <w:lvlJc w:val="left"/>
      <w:pPr>
        <w:ind w:left="3053" w:hanging="360"/>
      </w:pPr>
      <w:rPr>
        <w:rFonts w:ascii="Symbol" w:hAnsi="Symbol" w:hint="default"/>
      </w:rPr>
    </w:lvl>
    <w:lvl w:ilvl="4" w:tplc="9E56BDEE" w:tentative="1">
      <w:start w:val="1"/>
      <w:numFmt w:val="bullet"/>
      <w:lvlText w:val="o"/>
      <w:lvlJc w:val="left"/>
      <w:pPr>
        <w:ind w:left="3773" w:hanging="360"/>
      </w:pPr>
      <w:rPr>
        <w:rFonts w:ascii="Courier New" w:hAnsi="Courier New" w:cs="Courier New" w:hint="default"/>
      </w:rPr>
    </w:lvl>
    <w:lvl w:ilvl="5" w:tplc="EB8AA014" w:tentative="1">
      <w:start w:val="1"/>
      <w:numFmt w:val="bullet"/>
      <w:lvlText w:val=""/>
      <w:lvlJc w:val="left"/>
      <w:pPr>
        <w:ind w:left="4493" w:hanging="360"/>
      </w:pPr>
      <w:rPr>
        <w:rFonts w:ascii="Wingdings" w:hAnsi="Wingdings" w:hint="default"/>
      </w:rPr>
    </w:lvl>
    <w:lvl w:ilvl="6" w:tplc="B0CE6ACC" w:tentative="1">
      <w:start w:val="1"/>
      <w:numFmt w:val="bullet"/>
      <w:lvlText w:val=""/>
      <w:lvlJc w:val="left"/>
      <w:pPr>
        <w:ind w:left="5213" w:hanging="360"/>
      </w:pPr>
      <w:rPr>
        <w:rFonts w:ascii="Symbol" w:hAnsi="Symbol" w:hint="default"/>
      </w:rPr>
    </w:lvl>
    <w:lvl w:ilvl="7" w:tplc="ABCEA830" w:tentative="1">
      <w:start w:val="1"/>
      <w:numFmt w:val="bullet"/>
      <w:lvlText w:val="o"/>
      <w:lvlJc w:val="left"/>
      <w:pPr>
        <w:ind w:left="5933" w:hanging="360"/>
      </w:pPr>
      <w:rPr>
        <w:rFonts w:ascii="Courier New" w:hAnsi="Courier New" w:cs="Courier New" w:hint="default"/>
      </w:rPr>
    </w:lvl>
    <w:lvl w:ilvl="8" w:tplc="EB5E1608" w:tentative="1">
      <w:start w:val="1"/>
      <w:numFmt w:val="bullet"/>
      <w:lvlText w:val=""/>
      <w:lvlJc w:val="left"/>
      <w:pPr>
        <w:ind w:left="6653" w:hanging="360"/>
      </w:pPr>
      <w:rPr>
        <w:rFonts w:ascii="Wingdings" w:hAnsi="Wingdings" w:hint="default"/>
      </w:rPr>
    </w:lvl>
  </w:abstractNum>
  <w:abstractNum w:abstractNumId="17" w15:restartNumberingAfterBreak="0">
    <w:nsid w:val="50C148A3"/>
    <w:multiLevelType w:val="hybridMultilevel"/>
    <w:tmpl w:val="92F8AD20"/>
    <w:lvl w:ilvl="0" w:tplc="CA560178">
      <w:start w:val="1"/>
      <w:numFmt w:val="bullet"/>
      <w:lvlText w:val=""/>
      <w:lvlJc w:val="left"/>
      <w:pPr>
        <w:ind w:left="720" w:hanging="360"/>
      </w:pPr>
      <w:rPr>
        <w:rFonts w:ascii="Symbol" w:hAnsi="Symbol" w:hint="default"/>
      </w:rPr>
    </w:lvl>
    <w:lvl w:ilvl="1" w:tplc="BE6EFD36" w:tentative="1">
      <w:start w:val="1"/>
      <w:numFmt w:val="bullet"/>
      <w:lvlText w:val="o"/>
      <w:lvlJc w:val="left"/>
      <w:pPr>
        <w:ind w:left="1440" w:hanging="360"/>
      </w:pPr>
      <w:rPr>
        <w:rFonts w:ascii="Courier New" w:hAnsi="Courier New" w:cs="Courier New" w:hint="default"/>
      </w:rPr>
    </w:lvl>
    <w:lvl w:ilvl="2" w:tplc="8B2C97BE" w:tentative="1">
      <w:start w:val="1"/>
      <w:numFmt w:val="bullet"/>
      <w:lvlText w:val=""/>
      <w:lvlJc w:val="left"/>
      <w:pPr>
        <w:ind w:left="2160" w:hanging="360"/>
      </w:pPr>
      <w:rPr>
        <w:rFonts w:ascii="Wingdings" w:hAnsi="Wingdings" w:hint="default"/>
      </w:rPr>
    </w:lvl>
    <w:lvl w:ilvl="3" w:tplc="F7621722" w:tentative="1">
      <w:start w:val="1"/>
      <w:numFmt w:val="bullet"/>
      <w:lvlText w:val=""/>
      <w:lvlJc w:val="left"/>
      <w:pPr>
        <w:ind w:left="2880" w:hanging="360"/>
      </w:pPr>
      <w:rPr>
        <w:rFonts w:ascii="Symbol" w:hAnsi="Symbol" w:hint="default"/>
      </w:rPr>
    </w:lvl>
    <w:lvl w:ilvl="4" w:tplc="D20C9FD8" w:tentative="1">
      <w:start w:val="1"/>
      <w:numFmt w:val="bullet"/>
      <w:lvlText w:val="o"/>
      <w:lvlJc w:val="left"/>
      <w:pPr>
        <w:ind w:left="3600" w:hanging="360"/>
      </w:pPr>
      <w:rPr>
        <w:rFonts w:ascii="Courier New" w:hAnsi="Courier New" w:cs="Courier New" w:hint="default"/>
      </w:rPr>
    </w:lvl>
    <w:lvl w:ilvl="5" w:tplc="8E746456" w:tentative="1">
      <w:start w:val="1"/>
      <w:numFmt w:val="bullet"/>
      <w:lvlText w:val=""/>
      <w:lvlJc w:val="left"/>
      <w:pPr>
        <w:ind w:left="4320" w:hanging="360"/>
      </w:pPr>
      <w:rPr>
        <w:rFonts w:ascii="Wingdings" w:hAnsi="Wingdings" w:hint="default"/>
      </w:rPr>
    </w:lvl>
    <w:lvl w:ilvl="6" w:tplc="CF72DD98" w:tentative="1">
      <w:start w:val="1"/>
      <w:numFmt w:val="bullet"/>
      <w:lvlText w:val=""/>
      <w:lvlJc w:val="left"/>
      <w:pPr>
        <w:ind w:left="5040" w:hanging="360"/>
      </w:pPr>
      <w:rPr>
        <w:rFonts w:ascii="Symbol" w:hAnsi="Symbol" w:hint="default"/>
      </w:rPr>
    </w:lvl>
    <w:lvl w:ilvl="7" w:tplc="8B6C3672" w:tentative="1">
      <w:start w:val="1"/>
      <w:numFmt w:val="bullet"/>
      <w:lvlText w:val="o"/>
      <w:lvlJc w:val="left"/>
      <w:pPr>
        <w:ind w:left="5760" w:hanging="360"/>
      </w:pPr>
      <w:rPr>
        <w:rFonts w:ascii="Courier New" w:hAnsi="Courier New" w:cs="Courier New" w:hint="default"/>
      </w:rPr>
    </w:lvl>
    <w:lvl w:ilvl="8" w:tplc="29C276FC" w:tentative="1">
      <w:start w:val="1"/>
      <w:numFmt w:val="bullet"/>
      <w:lvlText w:val=""/>
      <w:lvlJc w:val="left"/>
      <w:pPr>
        <w:ind w:left="6480" w:hanging="360"/>
      </w:pPr>
      <w:rPr>
        <w:rFonts w:ascii="Wingdings" w:hAnsi="Wingdings" w:hint="default"/>
      </w:rPr>
    </w:lvl>
  </w:abstractNum>
  <w:abstractNum w:abstractNumId="18" w15:restartNumberingAfterBreak="0">
    <w:nsid w:val="62D00621"/>
    <w:multiLevelType w:val="hybridMultilevel"/>
    <w:tmpl w:val="A552A7D2"/>
    <w:lvl w:ilvl="0" w:tplc="E95E7E9C">
      <w:start w:val="1"/>
      <w:numFmt w:val="bullet"/>
      <w:lvlText w:val=""/>
      <w:lvlJc w:val="left"/>
      <w:pPr>
        <w:ind w:left="720" w:hanging="360"/>
      </w:pPr>
      <w:rPr>
        <w:rFonts w:ascii="Symbol" w:hAnsi="Symbol" w:hint="default"/>
      </w:rPr>
    </w:lvl>
    <w:lvl w:ilvl="1" w:tplc="C2DAC746" w:tentative="1">
      <w:start w:val="1"/>
      <w:numFmt w:val="bullet"/>
      <w:lvlText w:val="o"/>
      <w:lvlJc w:val="left"/>
      <w:pPr>
        <w:ind w:left="1440" w:hanging="360"/>
      </w:pPr>
      <w:rPr>
        <w:rFonts w:ascii="Courier New" w:hAnsi="Courier New" w:cs="Courier New" w:hint="default"/>
      </w:rPr>
    </w:lvl>
    <w:lvl w:ilvl="2" w:tplc="514EAB3C" w:tentative="1">
      <w:start w:val="1"/>
      <w:numFmt w:val="bullet"/>
      <w:lvlText w:val=""/>
      <w:lvlJc w:val="left"/>
      <w:pPr>
        <w:ind w:left="2160" w:hanging="360"/>
      </w:pPr>
      <w:rPr>
        <w:rFonts w:ascii="Wingdings" w:hAnsi="Wingdings" w:hint="default"/>
      </w:rPr>
    </w:lvl>
    <w:lvl w:ilvl="3" w:tplc="B04A8226" w:tentative="1">
      <w:start w:val="1"/>
      <w:numFmt w:val="bullet"/>
      <w:lvlText w:val=""/>
      <w:lvlJc w:val="left"/>
      <w:pPr>
        <w:ind w:left="2880" w:hanging="360"/>
      </w:pPr>
      <w:rPr>
        <w:rFonts w:ascii="Symbol" w:hAnsi="Symbol" w:hint="default"/>
      </w:rPr>
    </w:lvl>
    <w:lvl w:ilvl="4" w:tplc="5C20B5F6" w:tentative="1">
      <w:start w:val="1"/>
      <w:numFmt w:val="bullet"/>
      <w:lvlText w:val="o"/>
      <w:lvlJc w:val="left"/>
      <w:pPr>
        <w:ind w:left="3600" w:hanging="360"/>
      </w:pPr>
      <w:rPr>
        <w:rFonts w:ascii="Courier New" w:hAnsi="Courier New" w:cs="Courier New" w:hint="default"/>
      </w:rPr>
    </w:lvl>
    <w:lvl w:ilvl="5" w:tplc="17461C84" w:tentative="1">
      <w:start w:val="1"/>
      <w:numFmt w:val="bullet"/>
      <w:lvlText w:val=""/>
      <w:lvlJc w:val="left"/>
      <w:pPr>
        <w:ind w:left="4320" w:hanging="360"/>
      </w:pPr>
      <w:rPr>
        <w:rFonts w:ascii="Wingdings" w:hAnsi="Wingdings" w:hint="default"/>
      </w:rPr>
    </w:lvl>
    <w:lvl w:ilvl="6" w:tplc="7B8C0FC2" w:tentative="1">
      <w:start w:val="1"/>
      <w:numFmt w:val="bullet"/>
      <w:lvlText w:val=""/>
      <w:lvlJc w:val="left"/>
      <w:pPr>
        <w:ind w:left="5040" w:hanging="360"/>
      </w:pPr>
      <w:rPr>
        <w:rFonts w:ascii="Symbol" w:hAnsi="Symbol" w:hint="default"/>
      </w:rPr>
    </w:lvl>
    <w:lvl w:ilvl="7" w:tplc="C96CA6B6" w:tentative="1">
      <w:start w:val="1"/>
      <w:numFmt w:val="bullet"/>
      <w:lvlText w:val="o"/>
      <w:lvlJc w:val="left"/>
      <w:pPr>
        <w:ind w:left="5760" w:hanging="360"/>
      </w:pPr>
      <w:rPr>
        <w:rFonts w:ascii="Courier New" w:hAnsi="Courier New" w:cs="Courier New" w:hint="default"/>
      </w:rPr>
    </w:lvl>
    <w:lvl w:ilvl="8" w:tplc="1A14B6AC" w:tentative="1">
      <w:start w:val="1"/>
      <w:numFmt w:val="bullet"/>
      <w:lvlText w:val=""/>
      <w:lvlJc w:val="left"/>
      <w:pPr>
        <w:ind w:left="6480" w:hanging="360"/>
      </w:pPr>
      <w:rPr>
        <w:rFonts w:ascii="Wingdings" w:hAnsi="Wingdings" w:hint="default"/>
      </w:rPr>
    </w:lvl>
  </w:abstractNum>
  <w:abstractNum w:abstractNumId="19" w15:restartNumberingAfterBreak="0">
    <w:nsid w:val="71ED7184"/>
    <w:multiLevelType w:val="hybridMultilevel"/>
    <w:tmpl w:val="4B125FA2"/>
    <w:lvl w:ilvl="0" w:tplc="D89A1FCA">
      <w:start w:val="1"/>
      <w:numFmt w:val="bullet"/>
      <w:lvlText w:val=""/>
      <w:lvlJc w:val="left"/>
      <w:pPr>
        <w:ind w:left="720" w:hanging="360"/>
      </w:pPr>
      <w:rPr>
        <w:rFonts w:ascii="Symbol" w:hAnsi="Symbol" w:hint="default"/>
      </w:rPr>
    </w:lvl>
    <w:lvl w:ilvl="1" w:tplc="F3407AA8" w:tentative="1">
      <w:start w:val="1"/>
      <w:numFmt w:val="bullet"/>
      <w:lvlText w:val="o"/>
      <w:lvlJc w:val="left"/>
      <w:pPr>
        <w:ind w:left="1440" w:hanging="360"/>
      </w:pPr>
      <w:rPr>
        <w:rFonts w:ascii="Courier New" w:hAnsi="Courier New" w:cs="Courier New" w:hint="default"/>
      </w:rPr>
    </w:lvl>
    <w:lvl w:ilvl="2" w:tplc="FD2AED7C" w:tentative="1">
      <w:start w:val="1"/>
      <w:numFmt w:val="bullet"/>
      <w:lvlText w:val=""/>
      <w:lvlJc w:val="left"/>
      <w:pPr>
        <w:ind w:left="2160" w:hanging="360"/>
      </w:pPr>
      <w:rPr>
        <w:rFonts w:ascii="Wingdings" w:hAnsi="Wingdings" w:hint="default"/>
      </w:rPr>
    </w:lvl>
    <w:lvl w:ilvl="3" w:tplc="562A114E" w:tentative="1">
      <w:start w:val="1"/>
      <w:numFmt w:val="bullet"/>
      <w:lvlText w:val=""/>
      <w:lvlJc w:val="left"/>
      <w:pPr>
        <w:ind w:left="2880" w:hanging="360"/>
      </w:pPr>
      <w:rPr>
        <w:rFonts w:ascii="Symbol" w:hAnsi="Symbol" w:hint="default"/>
      </w:rPr>
    </w:lvl>
    <w:lvl w:ilvl="4" w:tplc="410275F6" w:tentative="1">
      <w:start w:val="1"/>
      <w:numFmt w:val="bullet"/>
      <w:lvlText w:val="o"/>
      <w:lvlJc w:val="left"/>
      <w:pPr>
        <w:ind w:left="3600" w:hanging="360"/>
      </w:pPr>
      <w:rPr>
        <w:rFonts w:ascii="Courier New" w:hAnsi="Courier New" w:cs="Courier New" w:hint="default"/>
      </w:rPr>
    </w:lvl>
    <w:lvl w:ilvl="5" w:tplc="E684D288" w:tentative="1">
      <w:start w:val="1"/>
      <w:numFmt w:val="bullet"/>
      <w:lvlText w:val=""/>
      <w:lvlJc w:val="left"/>
      <w:pPr>
        <w:ind w:left="4320" w:hanging="360"/>
      </w:pPr>
      <w:rPr>
        <w:rFonts w:ascii="Wingdings" w:hAnsi="Wingdings" w:hint="default"/>
      </w:rPr>
    </w:lvl>
    <w:lvl w:ilvl="6" w:tplc="548CF3FA" w:tentative="1">
      <w:start w:val="1"/>
      <w:numFmt w:val="bullet"/>
      <w:lvlText w:val=""/>
      <w:lvlJc w:val="left"/>
      <w:pPr>
        <w:ind w:left="5040" w:hanging="360"/>
      </w:pPr>
      <w:rPr>
        <w:rFonts w:ascii="Symbol" w:hAnsi="Symbol" w:hint="default"/>
      </w:rPr>
    </w:lvl>
    <w:lvl w:ilvl="7" w:tplc="606A18C2" w:tentative="1">
      <w:start w:val="1"/>
      <w:numFmt w:val="bullet"/>
      <w:lvlText w:val="o"/>
      <w:lvlJc w:val="left"/>
      <w:pPr>
        <w:ind w:left="5760" w:hanging="360"/>
      </w:pPr>
      <w:rPr>
        <w:rFonts w:ascii="Courier New" w:hAnsi="Courier New" w:cs="Courier New" w:hint="default"/>
      </w:rPr>
    </w:lvl>
    <w:lvl w:ilvl="8" w:tplc="1338A5B6" w:tentative="1">
      <w:start w:val="1"/>
      <w:numFmt w:val="bullet"/>
      <w:lvlText w:val=""/>
      <w:lvlJc w:val="left"/>
      <w:pPr>
        <w:ind w:left="6480" w:hanging="360"/>
      </w:pPr>
      <w:rPr>
        <w:rFonts w:ascii="Wingdings" w:hAnsi="Wingdings" w:hint="default"/>
      </w:rPr>
    </w:lvl>
  </w:abstractNum>
  <w:abstractNum w:abstractNumId="20" w15:restartNumberingAfterBreak="0">
    <w:nsid w:val="73C6536D"/>
    <w:multiLevelType w:val="hybridMultilevel"/>
    <w:tmpl w:val="46DCBFF6"/>
    <w:lvl w:ilvl="0" w:tplc="32E603B2">
      <w:start w:val="1"/>
      <w:numFmt w:val="bullet"/>
      <w:lvlText w:val=""/>
      <w:lvlJc w:val="left"/>
      <w:pPr>
        <w:ind w:left="720" w:hanging="360"/>
      </w:pPr>
      <w:rPr>
        <w:rFonts w:ascii="Symbol" w:hAnsi="Symbol" w:hint="default"/>
      </w:rPr>
    </w:lvl>
    <w:lvl w:ilvl="1" w:tplc="434C18D8" w:tentative="1">
      <w:start w:val="1"/>
      <w:numFmt w:val="bullet"/>
      <w:lvlText w:val="o"/>
      <w:lvlJc w:val="left"/>
      <w:pPr>
        <w:ind w:left="1440" w:hanging="360"/>
      </w:pPr>
      <w:rPr>
        <w:rFonts w:ascii="Courier New" w:hAnsi="Courier New" w:cs="Courier New" w:hint="default"/>
      </w:rPr>
    </w:lvl>
    <w:lvl w:ilvl="2" w:tplc="61100366" w:tentative="1">
      <w:start w:val="1"/>
      <w:numFmt w:val="bullet"/>
      <w:lvlText w:val=""/>
      <w:lvlJc w:val="left"/>
      <w:pPr>
        <w:ind w:left="2160" w:hanging="360"/>
      </w:pPr>
      <w:rPr>
        <w:rFonts w:ascii="Wingdings" w:hAnsi="Wingdings" w:hint="default"/>
      </w:rPr>
    </w:lvl>
    <w:lvl w:ilvl="3" w:tplc="B2A4F110" w:tentative="1">
      <w:start w:val="1"/>
      <w:numFmt w:val="bullet"/>
      <w:lvlText w:val=""/>
      <w:lvlJc w:val="left"/>
      <w:pPr>
        <w:ind w:left="2880" w:hanging="360"/>
      </w:pPr>
      <w:rPr>
        <w:rFonts w:ascii="Symbol" w:hAnsi="Symbol" w:hint="default"/>
      </w:rPr>
    </w:lvl>
    <w:lvl w:ilvl="4" w:tplc="A0D8F826" w:tentative="1">
      <w:start w:val="1"/>
      <w:numFmt w:val="bullet"/>
      <w:lvlText w:val="o"/>
      <w:lvlJc w:val="left"/>
      <w:pPr>
        <w:ind w:left="3600" w:hanging="360"/>
      </w:pPr>
      <w:rPr>
        <w:rFonts w:ascii="Courier New" w:hAnsi="Courier New" w:cs="Courier New" w:hint="default"/>
      </w:rPr>
    </w:lvl>
    <w:lvl w:ilvl="5" w:tplc="7038A88E" w:tentative="1">
      <w:start w:val="1"/>
      <w:numFmt w:val="bullet"/>
      <w:lvlText w:val=""/>
      <w:lvlJc w:val="left"/>
      <w:pPr>
        <w:ind w:left="4320" w:hanging="360"/>
      </w:pPr>
      <w:rPr>
        <w:rFonts w:ascii="Wingdings" w:hAnsi="Wingdings" w:hint="default"/>
      </w:rPr>
    </w:lvl>
    <w:lvl w:ilvl="6" w:tplc="E2B61726" w:tentative="1">
      <w:start w:val="1"/>
      <w:numFmt w:val="bullet"/>
      <w:lvlText w:val=""/>
      <w:lvlJc w:val="left"/>
      <w:pPr>
        <w:ind w:left="5040" w:hanging="360"/>
      </w:pPr>
      <w:rPr>
        <w:rFonts w:ascii="Symbol" w:hAnsi="Symbol" w:hint="default"/>
      </w:rPr>
    </w:lvl>
    <w:lvl w:ilvl="7" w:tplc="62748300" w:tentative="1">
      <w:start w:val="1"/>
      <w:numFmt w:val="bullet"/>
      <w:lvlText w:val="o"/>
      <w:lvlJc w:val="left"/>
      <w:pPr>
        <w:ind w:left="5760" w:hanging="360"/>
      </w:pPr>
      <w:rPr>
        <w:rFonts w:ascii="Courier New" w:hAnsi="Courier New" w:cs="Courier New" w:hint="default"/>
      </w:rPr>
    </w:lvl>
    <w:lvl w:ilvl="8" w:tplc="180E3BFA" w:tentative="1">
      <w:start w:val="1"/>
      <w:numFmt w:val="bullet"/>
      <w:lvlText w:val=""/>
      <w:lvlJc w:val="left"/>
      <w:pPr>
        <w:ind w:left="6480" w:hanging="360"/>
      </w:pPr>
      <w:rPr>
        <w:rFonts w:ascii="Wingdings" w:hAnsi="Wingdings" w:hint="default"/>
      </w:rPr>
    </w:lvl>
  </w:abstractNum>
  <w:abstractNum w:abstractNumId="21" w15:restartNumberingAfterBreak="0">
    <w:nsid w:val="74C57E5F"/>
    <w:multiLevelType w:val="hybridMultilevel"/>
    <w:tmpl w:val="A5E494B8"/>
    <w:lvl w:ilvl="0" w:tplc="9CE0B880">
      <w:start w:val="1"/>
      <w:numFmt w:val="bullet"/>
      <w:lvlText w:val=""/>
      <w:lvlJc w:val="left"/>
      <w:pPr>
        <w:ind w:left="720" w:hanging="360"/>
      </w:pPr>
      <w:rPr>
        <w:rFonts w:ascii="Symbol" w:hAnsi="Symbol" w:hint="default"/>
      </w:rPr>
    </w:lvl>
    <w:lvl w:ilvl="1" w:tplc="75E07AC8" w:tentative="1">
      <w:start w:val="1"/>
      <w:numFmt w:val="bullet"/>
      <w:lvlText w:val="o"/>
      <w:lvlJc w:val="left"/>
      <w:pPr>
        <w:ind w:left="1440" w:hanging="360"/>
      </w:pPr>
      <w:rPr>
        <w:rFonts w:ascii="Courier New" w:hAnsi="Courier New" w:cs="Courier New" w:hint="default"/>
      </w:rPr>
    </w:lvl>
    <w:lvl w:ilvl="2" w:tplc="E7207CA8" w:tentative="1">
      <w:start w:val="1"/>
      <w:numFmt w:val="bullet"/>
      <w:lvlText w:val=""/>
      <w:lvlJc w:val="left"/>
      <w:pPr>
        <w:ind w:left="2160" w:hanging="360"/>
      </w:pPr>
      <w:rPr>
        <w:rFonts w:ascii="Wingdings" w:hAnsi="Wingdings" w:hint="default"/>
      </w:rPr>
    </w:lvl>
    <w:lvl w:ilvl="3" w:tplc="980EBB6A" w:tentative="1">
      <w:start w:val="1"/>
      <w:numFmt w:val="bullet"/>
      <w:lvlText w:val=""/>
      <w:lvlJc w:val="left"/>
      <w:pPr>
        <w:ind w:left="2880" w:hanging="360"/>
      </w:pPr>
      <w:rPr>
        <w:rFonts w:ascii="Symbol" w:hAnsi="Symbol" w:hint="default"/>
      </w:rPr>
    </w:lvl>
    <w:lvl w:ilvl="4" w:tplc="61B6DA60" w:tentative="1">
      <w:start w:val="1"/>
      <w:numFmt w:val="bullet"/>
      <w:lvlText w:val="o"/>
      <w:lvlJc w:val="left"/>
      <w:pPr>
        <w:ind w:left="3600" w:hanging="360"/>
      </w:pPr>
      <w:rPr>
        <w:rFonts w:ascii="Courier New" w:hAnsi="Courier New" w:cs="Courier New" w:hint="default"/>
      </w:rPr>
    </w:lvl>
    <w:lvl w:ilvl="5" w:tplc="280805C0" w:tentative="1">
      <w:start w:val="1"/>
      <w:numFmt w:val="bullet"/>
      <w:lvlText w:val=""/>
      <w:lvlJc w:val="left"/>
      <w:pPr>
        <w:ind w:left="4320" w:hanging="360"/>
      </w:pPr>
      <w:rPr>
        <w:rFonts w:ascii="Wingdings" w:hAnsi="Wingdings" w:hint="default"/>
      </w:rPr>
    </w:lvl>
    <w:lvl w:ilvl="6" w:tplc="0B7A8BBA" w:tentative="1">
      <w:start w:val="1"/>
      <w:numFmt w:val="bullet"/>
      <w:lvlText w:val=""/>
      <w:lvlJc w:val="left"/>
      <w:pPr>
        <w:ind w:left="5040" w:hanging="360"/>
      </w:pPr>
      <w:rPr>
        <w:rFonts w:ascii="Symbol" w:hAnsi="Symbol" w:hint="default"/>
      </w:rPr>
    </w:lvl>
    <w:lvl w:ilvl="7" w:tplc="D4ECF4A6" w:tentative="1">
      <w:start w:val="1"/>
      <w:numFmt w:val="bullet"/>
      <w:lvlText w:val="o"/>
      <w:lvlJc w:val="left"/>
      <w:pPr>
        <w:ind w:left="5760" w:hanging="360"/>
      </w:pPr>
      <w:rPr>
        <w:rFonts w:ascii="Courier New" w:hAnsi="Courier New" w:cs="Courier New" w:hint="default"/>
      </w:rPr>
    </w:lvl>
    <w:lvl w:ilvl="8" w:tplc="0D42FD3E" w:tentative="1">
      <w:start w:val="1"/>
      <w:numFmt w:val="bullet"/>
      <w:lvlText w:val=""/>
      <w:lvlJc w:val="left"/>
      <w:pPr>
        <w:ind w:left="6480" w:hanging="360"/>
      </w:pPr>
      <w:rPr>
        <w:rFonts w:ascii="Wingdings" w:hAnsi="Wingdings" w:hint="default"/>
      </w:rPr>
    </w:lvl>
  </w:abstractNum>
  <w:abstractNum w:abstractNumId="22" w15:restartNumberingAfterBreak="0">
    <w:nsid w:val="76085ADD"/>
    <w:multiLevelType w:val="hybridMultilevel"/>
    <w:tmpl w:val="31C4AA38"/>
    <w:lvl w:ilvl="0" w:tplc="E74CD9FC">
      <w:start w:val="1"/>
      <w:numFmt w:val="bullet"/>
      <w:lvlText w:val=""/>
      <w:lvlJc w:val="left"/>
      <w:pPr>
        <w:ind w:left="887" w:hanging="360"/>
      </w:pPr>
      <w:rPr>
        <w:rFonts w:ascii="Symbol" w:hAnsi="Symbol" w:hint="default"/>
      </w:rPr>
    </w:lvl>
    <w:lvl w:ilvl="1" w:tplc="1E52863A" w:tentative="1">
      <w:start w:val="1"/>
      <w:numFmt w:val="bullet"/>
      <w:lvlText w:val="o"/>
      <w:lvlJc w:val="left"/>
      <w:pPr>
        <w:ind w:left="1607" w:hanging="360"/>
      </w:pPr>
      <w:rPr>
        <w:rFonts w:ascii="Courier New" w:hAnsi="Courier New" w:cs="Courier New" w:hint="default"/>
      </w:rPr>
    </w:lvl>
    <w:lvl w:ilvl="2" w:tplc="F01CF238" w:tentative="1">
      <w:start w:val="1"/>
      <w:numFmt w:val="bullet"/>
      <w:lvlText w:val=""/>
      <w:lvlJc w:val="left"/>
      <w:pPr>
        <w:ind w:left="2327" w:hanging="360"/>
      </w:pPr>
      <w:rPr>
        <w:rFonts w:ascii="Wingdings" w:hAnsi="Wingdings" w:hint="default"/>
      </w:rPr>
    </w:lvl>
    <w:lvl w:ilvl="3" w:tplc="DB0C06E8" w:tentative="1">
      <w:start w:val="1"/>
      <w:numFmt w:val="bullet"/>
      <w:lvlText w:val=""/>
      <w:lvlJc w:val="left"/>
      <w:pPr>
        <w:ind w:left="3047" w:hanging="360"/>
      </w:pPr>
      <w:rPr>
        <w:rFonts w:ascii="Symbol" w:hAnsi="Symbol" w:hint="default"/>
      </w:rPr>
    </w:lvl>
    <w:lvl w:ilvl="4" w:tplc="2D3835F0" w:tentative="1">
      <w:start w:val="1"/>
      <w:numFmt w:val="bullet"/>
      <w:lvlText w:val="o"/>
      <w:lvlJc w:val="left"/>
      <w:pPr>
        <w:ind w:left="3767" w:hanging="360"/>
      </w:pPr>
      <w:rPr>
        <w:rFonts w:ascii="Courier New" w:hAnsi="Courier New" w:cs="Courier New" w:hint="default"/>
      </w:rPr>
    </w:lvl>
    <w:lvl w:ilvl="5" w:tplc="92CC2FD6" w:tentative="1">
      <w:start w:val="1"/>
      <w:numFmt w:val="bullet"/>
      <w:lvlText w:val=""/>
      <w:lvlJc w:val="left"/>
      <w:pPr>
        <w:ind w:left="4487" w:hanging="360"/>
      </w:pPr>
      <w:rPr>
        <w:rFonts w:ascii="Wingdings" w:hAnsi="Wingdings" w:hint="default"/>
      </w:rPr>
    </w:lvl>
    <w:lvl w:ilvl="6" w:tplc="7BE0A9A2" w:tentative="1">
      <w:start w:val="1"/>
      <w:numFmt w:val="bullet"/>
      <w:lvlText w:val=""/>
      <w:lvlJc w:val="left"/>
      <w:pPr>
        <w:ind w:left="5207" w:hanging="360"/>
      </w:pPr>
      <w:rPr>
        <w:rFonts w:ascii="Symbol" w:hAnsi="Symbol" w:hint="default"/>
      </w:rPr>
    </w:lvl>
    <w:lvl w:ilvl="7" w:tplc="3E4E99EC" w:tentative="1">
      <w:start w:val="1"/>
      <w:numFmt w:val="bullet"/>
      <w:lvlText w:val="o"/>
      <w:lvlJc w:val="left"/>
      <w:pPr>
        <w:ind w:left="5927" w:hanging="360"/>
      </w:pPr>
      <w:rPr>
        <w:rFonts w:ascii="Courier New" w:hAnsi="Courier New" w:cs="Courier New" w:hint="default"/>
      </w:rPr>
    </w:lvl>
    <w:lvl w:ilvl="8" w:tplc="A380D3E2" w:tentative="1">
      <w:start w:val="1"/>
      <w:numFmt w:val="bullet"/>
      <w:lvlText w:val=""/>
      <w:lvlJc w:val="left"/>
      <w:pPr>
        <w:ind w:left="6647" w:hanging="360"/>
      </w:pPr>
      <w:rPr>
        <w:rFonts w:ascii="Wingdings" w:hAnsi="Wingdings" w:hint="default"/>
      </w:rPr>
    </w:lvl>
  </w:abstractNum>
  <w:abstractNum w:abstractNumId="23" w15:restartNumberingAfterBreak="0">
    <w:nsid w:val="7DB97990"/>
    <w:multiLevelType w:val="hybridMultilevel"/>
    <w:tmpl w:val="A814B474"/>
    <w:lvl w:ilvl="0" w:tplc="E31AF7E2">
      <w:start w:val="1"/>
      <w:numFmt w:val="bullet"/>
      <w:lvlText w:val=""/>
      <w:lvlJc w:val="left"/>
      <w:pPr>
        <w:ind w:left="720" w:hanging="360"/>
      </w:pPr>
      <w:rPr>
        <w:rFonts w:ascii="Symbol" w:hAnsi="Symbol" w:hint="default"/>
      </w:rPr>
    </w:lvl>
    <w:lvl w:ilvl="1" w:tplc="33D24F68" w:tentative="1">
      <w:start w:val="1"/>
      <w:numFmt w:val="bullet"/>
      <w:lvlText w:val="o"/>
      <w:lvlJc w:val="left"/>
      <w:pPr>
        <w:ind w:left="1440" w:hanging="360"/>
      </w:pPr>
      <w:rPr>
        <w:rFonts w:ascii="Courier New" w:hAnsi="Courier New" w:cs="Courier New" w:hint="default"/>
      </w:rPr>
    </w:lvl>
    <w:lvl w:ilvl="2" w:tplc="C68C66CA" w:tentative="1">
      <w:start w:val="1"/>
      <w:numFmt w:val="bullet"/>
      <w:lvlText w:val=""/>
      <w:lvlJc w:val="left"/>
      <w:pPr>
        <w:ind w:left="2160" w:hanging="360"/>
      </w:pPr>
      <w:rPr>
        <w:rFonts w:ascii="Wingdings" w:hAnsi="Wingdings" w:hint="default"/>
      </w:rPr>
    </w:lvl>
    <w:lvl w:ilvl="3" w:tplc="B4FA640A" w:tentative="1">
      <w:start w:val="1"/>
      <w:numFmt w:val="bullet"/>
      <w:lvlText w:val=""/>
      <w:lvlJc w:val="left"/>
      <w:pPr>
        <w:ind w:left="2880" w:hanging="360"/>
      </w:pPr>
      <w:rPr>
        <w:rFonts w:ascii="Symbol" w:hAnsi="Symbol" w:hint="default"/>
      </w:rPr>
    </w:lvl>
    <w:lvl w:ilvl="4" w:tplc="569C22F8" w:tentative="1">
      <w:start w:val="1"/>
      <w:numFmt w:val="bullet"/>
      <w:lvlText w:val="o"/>
      <w:lvlJc w:val="left"/>
      <w:pPr>
        <w:ind w:left="3600" w:hanging="360"/>
      </w:pPr>
      <w:rPr>
        <w:rFonts w:ascii="Courier New" w:hAnsi="Courier New" w:cs="Courier New" w:hint="default"/>
      </w:rPr>
    </w:lvl>
    <w:lvl w:ilvl="5" w:tplc="EEBA0DA0" w:tentative="1">
      <w:start w:val="1"/>
      <w:numFmt w:val="bullet"/>
      <w:lvlText w:val=""/>
      <w:lvlJc w:val="left"/>
      <w:pPr>
        <w:ind w:left="4320" w:hanging="360"/>
      </w:pPr>
      <w:rPr>
        <w:rFonts w:ascii="Wingdings" w:hAnsi="Wingdings" w:hint="default"/>
      </w:rPr>
    </w:lvl>
    <w:lvl w:ilvl="6" w:tplc="0D70BEE0" w:tentative="1">
      <w:start w:val="1"/>
      <w:numFmt w:val="bullet"/>
      <w:lvlText w:val=""/>
      <w:lvlJc w:val="left"/>
      <w:pPr>
        <w:ind w:left="5040" w:hanging="360"/>
      </w:pPr>
      <w:rPr>
        <w:rFonts w:ascii="Symbol" w:hAnsi="Symbol" w:hint="default"/>
      </w:rPr>
    </w:lvl>
    <w:lvl w:ilvl="7" w:tplc="3DDE0240" w:tentative="1">
      <w:start w:val="1"/>
      <w:numFmt w:val="bullet"/>
      <w:lvlText w:val="o"/>
      <w:lvlJc w:val="left"/>
      <w:pPr>
        <w:ind w:left="5760" w:hanging="360"/>
      </w:pPr>
      <w:rPr>
        <w:rFonts w:ascii="Courier New" w:hAnsi="Courier New" w:cs="Courier New" w:hint="default"/>
      </w:rPr>
    </w:lvl>
    <w:lvl w:ilvl="8" w:tplc="8C9837B8"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8"/>
  </w:num>
  <w:num w:numId="4">
    <w:abstractNumId w:val="23"/>
  </w:num>
  <w:num w:numId="5">
    <w:abstractNumId w:val="12"/>
  </w:num>
  <w:num w:numId="6">
    <w:abstractNumId w:val="2"/>
  </w:num>
  <w:num w:numId="7">
    <w:abstractNumId w:val="21"/>
  </w:num>
  <w:num w:numId="8">
    <w:abstractNumId w:val="20"/>
  </w:num>
  <w:num w:numId="9">
    <w:abstractNumId w:val="6"/>
  </w:num>
  <w:num w:numId="10">
    <w:abstractNumId w:val="10"/>
  </w:num>
  <w:num w:numId="11">
    <w:abstractNumId w:val="13"/>
  </w:num>
  <w:num w:numId="12">
    <w:abstractNumId w:val="17"/>
  </w:num>
  <w:num w:numId="13">
    <w:abstractNumId w:val="16"/>
  </w:num>
  <w:num w:numId="14">
    <w:abstractNumId w:val="19"/>
  </w:num>
  <w:num w:numId="15">
    <w:abstractNumId w:val="18"/>
  </w:num>
  <w:num w:numId="16">
    <w:abstractNumId w:val="3"/>
  </w:num>
  <w:num w:numId="17">
    <w:abstractNumId w:val="11"/>
  </w:num>
  <w:num w:numId="18">
    <w:abstractNumId w:val="9"/>
  </w:num>
  <w:num w:numId="19">
    <w:abstractNumId w:val="0"/>
  </w:num>
  <w:num w:numId="20">
    <w:abstractNumId w:val="4"/>
  </w:num>
  <w:num w:numId="21">
    <w:abstractNumId w:val="22"/>
  </w:num>
  <w:num w:numId="22">
    <w:abstractNumId w:val="1"/>
  </w:num>
  <w:num w:numId="23">
    <w:abstractNumId w:val="14"/>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70C"/>
    <w:rsid w:val="00006570"/>
    <w:rsid w:val="00012126"/>
    <w:rsid w:val="00025F49"/>
    <w:rsid w:val="0002669D"/>
    <w:rsid w:val="000301D2"/>
    <w:rsid w:val="00033F7A"/>
    <w:rsid w:val="00036F3D"/>
    <w:rsid w:val="0003733C"/>
    <w:rsid w:val="0006121B"/>
    <w:rsid w:val="0006537B"/>
    <w:rsid w:val="000977A9"/>
    <w:rsid w:val="000A68F6"/>
    <w:rsid w:val="000C6AFB"/>
    <w:rsid w:val="000D29A5"/>
    <w:rsid w:val="000E68EE"/>
    <w:rsid w:val="00103596"/>
    <w:rsid w:val="001054BA"/>
    <w:rsid w:val="00105B66"/>
    <w:rsid w:val="00105B94"/>
    <w:rsid w:val="001117E5"/>
    <w:rsid w:val="00130294"/>
    <w:rsid w:val="00134380"/>
    <w:rsid w:val="00145532"/>
    <w:rsid w:val="00151159"/>
    <w:rsid w:val="00153198"/>
    <w:rsid w:val="00154266"/>
    <w:rsid w:val="001708AB"/>
    <w:rsid w:val="0018659A"/>
    <w:rsid w:val="001A19AC"/>
    <w:rsid w:val="001A2B56"/>
    <w:rsid w:val="001A7515"/>
    <w:rsid w:val="001C46EC"/>
    <w:rsid w:val="001C626A"/>
    <w:rsid w:val="001C6703"/>
    <w:rsid w:val="001D4D16"/>
    <w:rsid w:val="001E0D83"/>
    <w:rsid w:val="001E2647"/>
    <w:rsid w:val="001F3D6F"/>
    <w:rsid w:val="001F4C49"/>
    <w:rsid w:val="00201B80"/>
    <w:rsid w:val="00202D30"/>
    <w:rsid w:val="0022071C"/>
    <w:rsid w:val="002341FC"/>
    <w:rsid w:val="0026100C"/>
    <w:rsid w:val="002709E4"/>
    <w:rsid w:val="00276B4A"/>
    <w:rsid w:val="00283ACD"/>
    <w:rsid w:val="00291466"/>
    <w:rsid w:val="0029209C"/>
    <w:rsid w:val="002A4BCF"/>
    <w:rsid w:val="002B45A5"/>
    <w:rsid w:val="002B4936"/>
    <w:rsid w:val="002B568B"/>
    <w:rsid w:val="002C5715"/>
    <w:rsid w:val="002C5F09"/>
    <w:rsid w:val="002D0312"/>
    <w:rsid w:val="002F5A97"/>
    <w:rsid w:val="0031274D"/>
    <w:rsid w:val="00315D59"/>
    <w:rsid w:val="0032345F"/>
    <w:rsid w:val="00340F03"/>
    <w:rsid w:val="00355B78"/>
    <w:rsid w:val="0036628C"/>
    <w:rsid w:val="00370C65"/>
    <w:rsid w:val="00373B67"/>
    <w:rsid w:val="00377036"/>
    <w:rsid w:val="00382435"/>
    <w:rsid w:val="0039390E"/>
    <w:rsid w:val="003A0085"/>
    <w:rsid w:val="003A2073"/>
    <w:rsid w:val="003C60A1"/>
    <w:rsid w:val="003C6F30"/>
    <w:rsid w:val="003E536D"/>
    <w:rsid w:val="003E6C81"/>
    <w:rsid w:val="003F1615"/>
    <w:rsid w:val="00405682"/>
    <w:rsid w:val="004172F3"/>
    <w:rsid w:val="00430A37"/>
    <w:rsid w:val="00446802"/>
    <w:rsid w:val="00450205"/>
    <w:rsid w:val="00456913"/>
    <w:rsid w:val="004654A7"/>
    <w:rsid w:val="0046773A"/>
    <w:rsid w:val="004709B3"/>
    <w:rsid w:val="00470FD0"/>
    <w:rsid w:val="00472044"/>
    <w:rsid w:val="004729F4"/>
    <w:rsid w:val="004801E7"/>
    <w:rsid w:val="00482591"/>
    <w:rsid w:val="004A4EE8"/>
    <w:rsid w:val="004A670C"/>
    <w:rsid w:val="004A7C7F"/>
    <w:rsid w:val="004C6D7D"/>
    <w:rsid w:val="004D33B3"/>
    <w:rsid w:val="004D7B8F"/>
    <w:rsid w:val="004E1703"/>
    <w:rsid w:val="004F325C"/>
    <w:rsid w:val="00514F4D"/>
    <w:rsid w:val="005251B9"/>
    <w:rsid w:val="005356D7"/>
    <w:rsid w:val="00537C94"/>
    <w:rsid w:val="00541E7B"/>
    <w:rsid w:val="00546EB3"/>
    <w:rsid w:val="00550576"/>
    <w:rsid w:val="005545CA"/>
    <w:rsid w:val="00573280"/>
    <w:rsid w:val="00576FE5"/>
    <w:rsid w:val="00586234"/>
    <w:rsid w:val="005901B0"/>
    <w:rsid w:val="00594419"/>
    <w:rsid w:val="005968C7"/>
    <w:rsid w:val="00597C53"/>
    <w:rsid w:val="005A4D61"/>
    <w:rsid w:val="005B1558"/>
    <w:rsid w:val="005B5D20"/>
    <w:rsid w:val="00600B23"/>
    <w:rsid w:val="00603E0D"/>
    <w:rsid w:val="006052C6"/>
    <w:rsid w:val="006074EE"/>
    <w:rsid w:val="006154EF"/>
    <w:rsid w:val="00617BC7"/>
    <w:rsid w:val="00621D1D"/>
    <w:rsid w:val="006344AE"/>
    <w:rsid w:val="00644ECC"/>
    <w:rsid w:val="00652EE2"/>
    <w:rsid w:val="00654549"/>
    <w:rsid w:val="00667780"/>
    <w:rsid w:val="00682984"/>
    <w:rsid w:val="0069029F"/>
    <w:rsid w:val="0069671A"/>
    <w:rsid w:val="006A0835"/>
    <w:rsid w:val="006A6152"/>
    <w:rsid w:val="006A7D3F"/>
    <w:rsid w:val="006B34C5"/>
    <w:rsid w:val="006C7F03"/>
    <w:rsid w:val="006D498E"/>
    <w:rsid w:val="006F10EE"/>
    <w:rsid w:val="006F1166"/>
    <w:rsid w:val="006F6101"/>
    <w:rsid w:val="006F7506"/>
    <w:rsid w:val="0073344B"/>
    <w:rsid w:val="00740BB3"/>
    <w:rsid w:val="00740BEA"/>
    <w:rsid w:val="007431FD"/>
    <w:rsid w:val="00745DE4"/>
    <w:rsid w:val="0076587C"/>
    <w:rsid w:val="00777C0B"/>
    <w:rsid w:val="00782529"/>
    <w:rsid w:val="00793653"/>
    <w:rsid w:val="00795771"/>
    <w:rsid w:val="00796F56"/>
    <w:rsid w:val="007B54C7"/>
    <w:rsid w:val="007D38D2"/>
    <w:rsid w:val="00811DA4"/>
    <w:rsid w:val="00821181"/>
    <w:rsid w:val="00827641"/>
    <w:rsid w:val="00833E4C"/>
    <w:rsid w:val="00845587"/>
    <w:rsid w:val="00853403"/>
    <w:rsid w:val="00853DDA"/>
    <w:rsid w:val="0086342E"/>
    <w:rsid w:val="00865373"/>
    <w:rsid w:val="00866143"/>
    <w:rsid w:val="0088201F"/>
    <w:rsid w:val="00886D01"/>
    <w:rsid w:val="00890ADD"/>
    <w:rsid w:val="008977E5"/>
    <w:rsid w:val="008A05C6"/>
    <w:rsid w:val="008A1CB1"/>
    <w:rsid w:val="008A4F26"/>
    <w:rsid w:val="008A6A00"/>
    <w:rsid w:val="008C7671"/>
    <w:rsid w:val="008F6EEC"/>
    <w:rsid w:val="00916638"/>
    <w:rsid w:val="009208E4"/>
    <w:rsid w:val="00936B1F"/>
    <w:rsid w:val="0094653A"/>
    <w:rsid w:val="00964581"/>
    <w:rsid w:val="00977494"/>
    <w:rsid w:val="00981473"/>
    <w:rsid w:val="0098403A"/>
    <w:rsid w:val="009C3C1A"/>
    <w:rsid w:val="009C70F5"/>
    <w:rsid w:val="009C787B"/>
    <w:rsid w:val="009D32BC"/>
    <w:rsid w:val="009F7B2E"/>
    <w:rsid w:val="00A130E4"/>
    <w:rsid w:val="00A24F6D"/>
    <w:rsid w:val="00A310AB"/>
    <w:rsid w:val="00A40196"/>
    <w:rsid w:val="00A55FF7"/>
    <w:rsid w:val="00A705F0"/>
    <w:rsid w:val="00A7153E"/>
    <w:rsid w:val="00A801F2"/>
    <w:rsid w:val="00A85660"/>
    <w:rsid w:val="00A85CB8"/>
    <w:rsid w:val="00AB457F"/>
    <w:rsid w:val="00AC065F"/>
    <w:rsid w:val="00AC7F23"/>
    <w:rsid w:val="00AD1A7B"/>
    <w:rsid w:val="00AF6957"/>
    <w:rsid w:val="00B0048B"/>
    <w:rsid w:val="00B01FA8"/>
    <w:rsid w:val="00B028FF"/>
    <w:rsid w:val="00B05549"/>
    <w:rsid w:val="00B0706F"/>
    <w:rsid w:val="00B117E7"/>
    <w:rsid w:val="00B15392"/>
    <w:rsid w:val="00B16ABB"/>
    <w:rsid w:val="00B17D51"/>
    <w:rsid w:val="00B2168A"/>
    <w:rsid w:val="00B23608"/>
    <w:rsid w:val="00B23979"/>
    <w:rsid w:val="00B30006"/>
    <w:rsid w:val="00B34937"/>
    <w:rsid w:val="00B34C2A"/>
    <w:rsid w:val="00B3552A"/>
    <w:rsid w:val="00B41F48"/>
    <w:rsid w:val="00B71720"/>
    <w:rsid w:val="00B73A32"/>
    <w:rsid w:val="00B86C9F"/>
    <w:rsid w:val="00B87826"/>
    <w:rsid w:val="00B93832"/>
    <w:rsid w:val="00B96AF5"/>
    <w:rsid w:val="00B97CE8"/>
    <w:rsid w:val="00BE796E"/>
    <w:rsid w:val="00BF3E94"/>
    <w:rsid w:val="00C07D89"/>
    <w:rsid w:val="00C1250F"/>
    <w:rsid w:val="00C1364B"/>
    <w:rsid w:val="00C2283B"/>
    <w:rsid w:val="00C341E2"/>
    <w:rsid w:val="00C45193"/>
    <w:rsid w:val="00C57437"/>
    <w:rsid w:val="00C76DD6"/>
    <w:rsid w:val="00CB519C"/>
    <w:rsid w:val="00CC4A42"/>
    <w:rsid w:val="00CF60F1"/>
    <w:rsid w:val="00D10585"/>
    <w:rsid w:val="00D26C36"/>
    <w:rsid w:val="00D45792"/>
    <w:rsid w:val="00D50BB5"/>
    <w:rsid w:val="00D60FB5"/>
    <w:rsid w:val="00D7331C"/>
    <w:rsid w:val="00D8068A"/>
    <w:rsid w:val="00D8197E"/>
    <w:rsid w:val="00D83C75"/>
    <w:rsid w:val="00D846C1"/>
    <w:rsid w:val="00DA5110"/>
    <w:rsid w:val="00DC2EEE"/>
    <w:rsid w:val="00DC742B"/>
    <w:rsid w:val="00DC7913"/>
    <w:rsid w:val="00DD6B18"/>
    <w:rsid w:val="00DD7B7B"/>
    <w:rsid w:val="00DE473F"/>
    <w:rsid w:val="00E0099E"/>
    <w:rsid w:val="00E21085"/>
    <w:rsid w:val="00E24736"/>
    <w:rsid w:val="00E41B15"/>
    <w:rsid w:val="00E6066B"/>
    <w:rsid w:val="00E64000"/>
    <w:rsid w:val="00E757A3"/>
    <w:rsid w:val="00E8437F"/>
    <w:rsid w:val="00E8450C"/>
    <w:rsid w:val="00E84FB9"/>
    <w:rsid w:val="00E97FA6"/>
    <w:rsid w:val="00EA1B19"/>
    <w:rsid w:val="00EB631A"/>
    <w:rsid w:val="00ED45B5"/>
    <w:rsid w:val="00EE185D"/>
    <w:rsid w:val="00EE62E8"/>
    <w:rsid w:val="00EF65D9"/>
    <w:rsid w:val="00F037B7"/>
    <w:rsid w:val="00F11831"/>
    <w:rsid w:val="00F16A7E"/>
    <w:rsid w:val="00F26009"/>
    <w:rsid w:val="00F500C5"/>
    <w:rsid w:val="00F62808"/>
    <w:rsid w:val="00F709AE"/>
    <w:rsid w:val="00F729D6"/>
    <w:rsid w:val="00F80E1C"/>
    <w:rsid w:val="00FA093A"/>
    <w:rsid w:val="00FA1742"/>
    <w:rsid w:val="00FA2A3C"/>
    <w:rsid w:val="00FA4CBC"/>
    <w:rsid w:val="00FA68E2"/>
    <w:rsid w:val="00FA7FBC"/>
    <w:rsid w:val="00FC5C98"/>
    <w:rsid w:val="00FD1851"/>
    <w:rsid w:val="00FD54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1C66A77"/>
  <w15:chartTrackingRefBased/>
  <w15:docId w15:val="{E5C89EA0-DBB5-472E-91F6-3F2231E5A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val="en-US"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outlineLvl w:val="1"/>
    </w:pPr>
    <w:rPr>
      <w:rFonts w:ascii="Times New Roman" w:hAnsi="Times New Roman"/>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Address1">
    <w:name w:val="Address 1"/>
    <w:basedOn w:val="Normal"/>
    <w:pPr>
      <w:framePr w:w="2400" w:wrap="notBeside" w:vAnchor="page" w:hAnchor="page" w:x="8065" w:y="1009" w:anchorLock="1"/>
      <w:spacing w:line="200" w:lineRule="atLeast"/>
    </w:pPr>
    <w:rPr>
      <w:rFonts w:ascii="Times New Roman" w:hAnsi="Times New Roman"/>
      <w:sz w:val="16"/>
    </w:rPr>
  </w:style>
  <w:style w:type="paragraph" w:customStyle="1" w:styleId="Name">
    <w:name w:val="Name"/>
    <w:basedOn w:val="Normal"/>
    <w:next w:val="Normal"/>
    <w:pPr>
      <w:spacing w:after="440" w:line="240" w:lineRule="atLeast"/>
      <w:ind w:left="2160"/>
    </w:pPr>
    <w:rPr>
      <w:rFonts w:ascii="Times New Roman" w:hAnsi="Times New Roman"/>
      <w:spacing w:val="-20"/>
      <w:sz w:val="48"/>
    </w:rPr>
  </w:style>
  <w:style w:type="paragraph" w:styleId="BodyText">
    <w:name w:val="Body Text"/>
    <w:basedOn w:val="Normal"/>
    <w:pPr>
      <w:spacing w:after="220" w:line="220" w:lineRule="atLeast"/>
      <w:ind w:right="-360"/>
    </w:pPr>
    <w:rPr>
      <w:rFonts w:ascii="Times New Roman" w:hAnsi="Times New Roman"/>
      <w:sz w:val="20"/>
    </w:rPr>
  </w:style>
  <w:style w:type="paragraph" w:customStyle="1" w:styleId="Achievement">
    <w:name w:val="Achievement"/>
    <w:basedOn w:val="BodyText"/>
    <w:pPr>
      <w:numPr>
        <w:ilvl w:val="11"/>
      </w:numPr>
      <w:spacing w:after="60"/>
      <w:ind w:left="245" w:hanging="245"/>
    </w:pPr>
  </w:style>
  <w:style w:type="paragraph" w:customStyle="1" w:styleId="Institution">
    <w:name w:val="Institution"/>
    <w:basedOn w:val="Normal"/>
    <w:next w:val="Achievement"/>
    <w:pPr>
      <w:tabs>
        <w:tab w:val="left" w:pos="2160"/>
        <w:tab w:val="right" w:pos="6480"/>
      </w:tabs>
      <w:spacing w:before="220" w:after="60" w:line="220" w:lineRule="atLeast"/>
      <w:ind w:right="-360"/>
    </w:pPr>
    <w:rPr>
      <w:rFonts w:ascii="Times New Roman" w:hAnsi="Times New Roman"/>
      <w:sz w:val="20"/>
    </w:rPr>
  </w:style>
  <w:style w:type="paragraph" w:customStyle="1" w:styleId="JobTitle">
    <w:name w:val="Job Title"/>
    <w:next w:val="Achievement"/>
    <w:pPr>
      <w:spacing w:after="40" w:line="220" w:lineRule="atLeast"/>
    </w:pPr>
    <w:rPr>
      <w:rFonts w:ascii="Arial" w:hAnsi="Arial"/>
      <w:b/>
      <w:spacing w:val="-10"/>
      <w:lang w:val="en-US" w:eastAsia="en-US"/>
    </w:rPr>
  </w:style>
  <w:style w:type="paragraph" w:customStyle="1" w:styleId="Objective">
    <w:name w:val="Objective"/>
    <w:basedOn w:val="Normal"/>
    <w:next w:val="BodyText"/>
    <w:pPr>
      <w:spacing w:before="220" w:after="220" w:line="220" w:lineRule="atLeast"/>
    </w:pPr>
    <w:rPr>
      <w:rFonts w:ascii="Times New Roman" w:hAnsi="Times New Roman"/>
      <w:sz w:val="20"/>
    </w:rPr>
  </w:style>
  <w:style w:type="paragraph" w:customStyle="1" w:styleId="SectionTitle">
    <w:name w:val="Section Title"/>
    <w:basedOn w:val="Normal"/>
    <w:next w:val="Normal"/>
    <w:pPr>
      <w:pBdr>
        <w:top w:val="single" w:sz="6" w:space="2" w:color="FFFFFF"/>
        <w:left w:val="single" w:sz="6" w:space="2" w:color="FFFFFF"/>
        <w:bottom w:val="single" w:sz="6" w:space="2" w:color="FFFFFF"/>
        <w:right w:val="single" w:sz="6" w:space="2" w:color="FFFFFF"/>
      </w:pBdr>
      <w:shd w:val="pct10" w:color="auto" w:fill="auto"/>
      <w:spacing w:before="120" w:line="280" w:lineRule="atLeast"/>
    </w:pPr>
    <w:rPr>
      <w:b/>
      <w:spacing w:val="-10"/>
      <w:position w:val="7"/>
      <w:sz w:val="22"/>
    </w:rPr>
  </w:style>
  <w:style w:type="character" w:styleId="PageNumber">
    <w:name w:val="page number"/>
    <w:basedOn w:val="DefaultParagraphFont"/>
  </w:style>
  <w:style w:type="paragraph" w:styleId="BodyText2">
    <w:name w:val="Body Text 2"/>
    <w:basedOn w:val="Normal"/>
    <w:pPr>
      <w:jc w:val="both"/>
    </w:pPr>
  </w:style>
  <w:style w:type="paragraph" w:styleId="BodyTextIndent">
    <w:name w:val="Body Text Indent"/>
    <w:basedOn w:val="Normal"/>
    <w:pPr>
      <w:ind w:left="720"/>
    </w:pPr>
    <w:rPr>
      <w:rFonts w:ascii="Times New Roman" w:hAnsi="Times New Roman"/>
      <w:szCs w:val="24"/>
    </w:rPr>
  </w:style>
  <w:style w:type="paragraph" w:styleId="BodyTextIndent2">
    <w:name w:val="Body Text Indent 2"/>
    <w:basedOn w:val="Normal"/>
    <w:link w:val="BodyTextIndent2Char"/>
    <w:pPr>
      <w:ind w:left="1260"/>
    </w:pPr>
    <w:rPr>
      <w:rFonts w:cs="Arial"/>
      <w:szCs w:val="24"/>
    </w:rPr>
  </w:style>
  <w:style w:type="paragraph" w:styleId="BalloonText">
    <w:name w:val="Balloon Text"/>
    <w:basedOn w:val="Normal"/>
    <w:link w:val="BalloonTextChar"/>
    <w:uiPriority w:val="99"/>
    <w:semiHidden/>
    <w:unhideWhenUsed/>
    <w:rsid w:val="008C7671"/>
    <w:rPr>
      <w:rFonts w:ascii="Tahoma" w:hAnsi="Tahoma" w:cs="Tahoma"/>
      <w:sz w:val="16"/>
      <w:szCs w:val="16"/>
    </w:rPr>
  </w:style>
  <w:style w:type="character" w:customStyle="1" w:styleId="BalloonTextChar">
    <w:name w:val="Balloon Text Char"/>
    <w:link w:val="BalloonText"/>
    <w:uiPriority w:val="99"/>
    <w:semiHidden/>
    <w:rsid w:val="008C7671"/>
    <w:rPr>
      <w:rFonts w:ascii="Tahoma" w:hAnsi="Tahoma" w:cs="Tahoma"/>
      <w:sz w:val="16"/>
      <w:szCs w:val="16"/>
    </w:rPr>
  </w:style>
  <w:style w:type="paragraph" w:styleId="ListParagraph">
    <w:name w:val="List Paragraph"/>
    <w:basedOn w:val="Normal"/>
    <w:uiPriority w:val="34"/>
    <w:qFormat/>
    <w:rsid w:val="004D7B8F"/>
    <w:pPr>
      <w:ind w:left="720"/>
    </w:pPr>
  </w:style>
  <w:style w:type="character" w:styleId="CommentReference">
    <w:name w:val="annotation reference"/>
    <w:uiPriority w:val="99"/>
    <w:semiHidden/>
    <w:unhideWhenUsed/>
    <w:rsid w:val="00821181"/>
    <w:rPr>
      <w:sz w:val="16"/>
      <w:szCs w:val="16"/>
    </w:rPr>
  </w:style>
  <w:style w:type="paragraph" w:styleId="CommentText">
    <w:name w:val="annotation text"/>
    <w:basedOn w:val="Normal"/>
    <w:link w:val="CommentTextChar"/>
    <w:uiPriority w:val="99"/>
    <w:semiHidden/>
    <w:unhideWhenUsed/>
    <w:rsid w:val="00821181"/>
    <w:rPr>
      <w:sz w:val="20"/>
    </w:rPr>
  </w:style>
  <w:style w:type="character" w:customStyle="1" w:styleId="CommentTextChar">
    <w:name w:val="Comment Text Char"/>
    <w:link w:val="CommentText"/>
    <w:uiPriority w:val="99"/>
    <w:semiHidden/>
    <w:rsid w:val="00821181"/>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821181"/>
    <w:rPr>
      <w:b/>
      <w:bCs/>
    </w:rPr>
  </w:style>
  <w:style w:type="character" w:customStyle="1" w:styleId="CommentSubjectChar">
    <w:name w:val="Comment Subject Char"/>
    <w:link w:val="CommentSubject"/>
    <w:uiPriority w:val="99"/>
    <w:semiHidden/>
    <w:rsid w:val="00821181"/>
    <w:rPr>
      <w:rFonts w:ascii="Arial" w:hAnsi="Arial"/>
      <w:b/>
      <w:bCs/>
      <w:lang w:val="en-US" w:eastAsia="en-US"/>
    </w:rPr>
  </w:style>
  <w:style w:type="paragraph" w:customStyle="1" w:styleId="Default">
    <w:name w:val="Default"/>
    <w:rsid w:val="003E536D"/>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2709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B34C2A"/>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BodyTextIndent2Char">
    <w:name w:val="Body Text Indent 2 Char"/>
    <w:link w:val="BodyTextIndent2"/>
    <w:rsid w:val="00D26C36"/>
    <w:rPr>
      <w:rFonts w:ascii="Arial" w:hAnsi="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9533F-F28A-49BA-B0D5-831E5CBE3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534</Words>
  <Characters>3050</Characters>
  <Application>Microsoft Office Word</Application>
  <DocSecurity>0</DocSecurity>
  <PresentationFormat>11|.DOC</PresentationFormat>
  <Lines>25</Lines>
  <Paragraphs>7</Paragraphs>
  <ScaleCrop>false</ScaleCrop>
  <HeadingPairs>
    <vt:vector size="2" baseType="variant">
      <vt:variant>
        <vt:lpstr>Title</vt:lpstr>
      </vt:variant>
      <vt:variant>
        <vt:i4>1</vt:i4>
      </vt:variant>
    </vt:vector>
  </HeadingPairs>
  <TitlesOfParts>
    <vt:vector size="1" baseType="lpstr">
      <vt:lpstr>BLLP Revised DRAFT_2020_Disposal_of_Assets (B3874401-1).DOC</vt:lpstr>
    </vt:vector>
  </TitlesOfParts>
  <Manager/>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BLLP Revised DRAFT_2020_Disposal_of_Assets (B3874401-1).DOC</dc:title>
  <dc:subject>B3874401.DOC;1/font=8</dc:subject>
  <dc:creator>Solowan, Michael</dc:creator>
  <cp:keywords/>
  <dc:description/>
  <cp:lastModifiedBy>Dianne Mason</cp:lastModifiedBy>
  <cp:revision>12</cp:revision>
  <cp:lastPrinted>2021-02-10T16:54:00Z</cp:lastPrinted>
  <dcterms:created xsi:type="dcterms:W3CDTF">2021-02-16T15:29:00Z</dcterms:created>
  <dcterms:modified xsi:type="dcterms:W3CDTF">2021-02-19T22:08:00Z</dcterms:modified>
  <cp:category/>
  <cp:contentStatus/>
</cp:coreProperties>
</file>